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pPr w:leftFromText="180" w:rightFromText="180" w:vertAnchor="text" w:horzAnchor="page" w:tblpX="1220" w:tblpY="-1439"/>
        <w:tblW w:w="9490" w:type="dxa"/>
        <w:tblInd w:w="0" w:type="dxa"/>
        <w:tblLayout w:type="fixed"/>
        <w:tblCellMar>
          <w:left w:w="113" w:type="dxa"/>
          <w:right w:w="50" w:type="dxa"/>
        </w:tblCellMar>
        <w:tblLook w:val="04A0" w:firstRow="1" w:lastRow="0" w:firstColumn="1" w:lastColumn="0" w:noHBand="0" w:noVBand="1"/>
      </w:tblPr>
      <w:tblGrid>
        <w:gridCol w:w="567"/>
        <w:gridCol w:w="134"/>
        <w:gridCol w:w="1843"/>
        <w:gridCol w:w="150"/>
        <w:gridCol w:w="6796"/>
      </w:tblGrid>
      <w:tr w:rsidR="00582509" w14:paraId="672A6659" w14:textId="77777777" w:rsidTr="18F3CCC1">
        <w:trPr>
          <w:trHeight w:val="1403"/>
        </w:trPr>
        <w:tc>
          <w:tcPr>
            <w:tcW w:w="9490" w:type="dxa"/>
            <w:gridSpan w:val="5"/>
            <w:tcBorders>
              <w:top w:val="single" w:sz="6" w:space="0" w:color="000000" w:themeColor="text1"/>
              <w:bottom w:val="single" w:sz="6" w:space="0" w:color="000000" w:themeColor="text1"/>
            </w:tcBorders>
          </w:tcPr>
          <w:p w14:paraId="342F09C7" w14:textId="77777777" w:rsidR="00582509" w:rsidRDefault="00582509" w:rsidP="00582509">
            <w:pPr>
              <w:jc w:val="center"/>
              <w:rPr>
                <w:rFonts w:ascii="Arial" w:eastAsia="Arial" w:hAnsi="Arial" w:cs="Arial"/>
                <w:b/>
                <w:color w:val="00204E"/>
                <w:sz w:val="23"/>
              </w:rPr>
            </w:pPr>
          </w:p>
          <w:p w14:paraId="0A37501D" w14:textId="77777777" w:rsidR="00A7785E" w:rsidRPr="00A7785E" w:rsidRDefault="00A7785E" w:rsidP="00A7785E">
            <w:pPr>
              <w:rPr>
                <w:rFonts w:ascii="Arial" w:eastAsia="Arial" w:hAnsi="Arial" w:cs="Arial"/>
                <w:sz w:val="23"/>
              </w:rPr>
            </w:pPr>
          </w:p>
        </w:tc>
      </w:tr>
      <w:tr w:rsidR="0054022C" w:rsidRPr="00BD6952" w14:paraId="7AC74C20" w14:textId="77777777" w:rsidTr="18F3CCC1">
        <w:trPr>
          <w:trHeight w:val="1111"/>
        </w:trPr>
        <w:tc>
          <w:tcPr>
            <w:tcW w:w="949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11EEE30" w14:textId="77777777" w:rsidR="0054022C" w:rsidRPr="00BD6952" w:rsidRDefault="0054022C" w:rsidP="0073376B">
            <w:pPr>
              <w:ind w:right="68"/>
              <w:jc w:val="center"/>
              <w:rPr>
                <w:rFonts w:asciiTheme="minorHAnsi" w:eastAsia="Arial" w:hAnsiTheme="minorHAnsi" w:cs="Arial"/>
                <w:b/>
                <w:color w:val="00204E"/>
                <w:sz w:val="28"/>
                <w:szCs w:val="40"/>
              </w:rPr>
            </w:pPr>
            <w:r w:rsidRPr="00BD6952">
              <w:rPr>
                <w:rFonts w:asciiTheme="minorHAnsi" w:eastAsia="Arial" w:hAnsiTheme="minorHAnsi" w:cs="Arial"/>
                <w:b/>
                <w:color w:val="00204E"/>
                <w:sz w:val="28"/>
                <w:szCs w:val="40"/>
              </w:rPr>
              <w:t xml:space="preserve">Hales Valley Trust </w:t>
            </w:r>
            <w:r w:rsidR="00A63B10">
              <w:rPr>
                <w:rFonts w:asciiTheme="minorHAnsi" w:eastAsia="Arial" w:hAnsiTheme="minorHAnsi" w:cs="Arial"/>
                <w:b/>
                <w:color w:val="00204E"/>
                <w:sz w:val="28"/>
                <w:szCs w:val="40"/>
              </w:rPr>
              <w:t>S</w:t>
            </w:r>
            <w:r w:rsidRPr="00BD6952">
              <w:rPr>
                <w:rFonts w:asciiTheme="minorHAnsi" w:eastAsia="Arial" w:hAnsiTheme="minorHAnsi" w:cs="Arial"/>
                <w:b/>
                <w:color w:val="00204E"/>
                <w:sz w:val="28"/>
                <w:szCs w:val="40"/>
              </w:rPr>
              <w:t>chools’ SEN</w:t>
            </w:r>
            <w:r w:rsidR="0096545A" w:rsidRPr="00BD6952">
              <w:rPr>
                <w:rFonts w:asciiTheme="minorHAnsi" w:eastAsia="Arial" w:hAnsiTheme="minorHAnsi" w:cs="Arial"/>
                <w:b/>
                <w:color w:val="00204E"/>
                <w:sz w:val="28"/>
                <w:szCs w:val="40"/>
              </w:rPr>
              <w:t>D</w:t>
            </w:r>
            <w:r w:rsidRPr="00BD6952">
              <w:rPr>
                <w:rFonts w:asciiTheme="minorHAnsi" w:eastAsia="Arial" w:hAnsiTheme="minorHAnsi" w:cs="Arial"/>
                <w:b/>
                <w:color w:val="00204E"/>
                <w:sz w:val="28"/>
                <w:szCs w:val="40"/>
              </w:rPr>
              <w:t xml:space="preserve"> </w:t>
            </w:r>
            <w:r w:rsidR="00A63B10">
              <w:rPr>
                <w:rFonts w:asciiTheme="minorHAnsi" w:eastAsia="Arial" w:hAnsiTheme="minorHAnsi" w:cs="Arial"/>
                <w:b/>
                <w:color w:val="00204E"/>
                <w:sz w:val="28"/>
                <w:szCs w:val="40"/>
              </w:rPr>
              <w:t>I</w:t>
            </w:r>
            <w:r w:rsidRPr="00BD6952">
              <w:rPr>
                <w:rFonts w:asciiTheme="minorHAnsi" w:eastAsia="Arial" w:hAnsiTheme="minorHAnsi" w:cs="Arial"/>
                <w:b/>
                <w:color w:val="00204E"/>
                <w:sz w:val="28"/>
                <w:szCs w:val="40"/>
              </w:rPr>
              <w:t xml:space="preserve">nformation </w:t>
            </w:r>
            <w:r w:rsidR="00A63B10">
              <w:rPr>
                <w:rFonts w:asciiTheme="minorHAnsi" w:eastAsia="Arial" w:hAnsiTheme="minorHAnsi" w:cs="Arial"/>
                <w:b/>
                <w:color w:val="00204E"/>
                <w:sz w:val="28"/>
                <w:szCs w:val="40"/>
              </w:rPr>
              <w:t>R</w:t>
            </w:r>
            <w:r w:rsidRPr="00BD6952">
              <w:rPr>
                <w:rFonts w:asciiTheme="minorHAnsi" w:eastAsia="Arial" w:hAnsiTheme="minorHAnsi" w:cs="Arial"/>
                <w:b/>
                <w:color w:val="00204E"/>
                <w:sz w:val="28"/>
                <w:szCs w:val="40"/>
              </w:rPr>
              <w:t>eport</w:t>
            </w:r>
          </w:p>
          <w:p w14:paraId="166C70C7" w14:textId="508D7525" w:rsidR="0054022C" w:rsidRPr="00157A01" w:rsidRDefault="00157A01" w:rsidP="0073376B">
            <w:pPr>
              <w:ind w:right="68"/>
              <w:jc w:val="center"/>
              <w:rPr>
                <w:rFonts w:asciiTheme="minorHAnsi" w:eastAsia="Arial" w:hAnsiTheme="minorHAnsi" w:cs="Arial"/>
                <w:b/>
                <w:color w:val="00204E"/>
                <w:sz w:val="28"/>
                <w:szCs w:val="28"/>
              </w:rPr>
            </w:pPr>
            <w:r w:rsidRPr="00157A01">
              <w:rPr>
                <w:rFonts w:asciiTheme="minorHAnsi" w:eastAsia="Arial" w:hAnsiTheme="minorHAnsi" w:cs="Arial"/>
                <w:b/>
                <w:color w:val="00204E"/>
                <w:sz w:val="28"/>
                <w:szCs w:val="40"/>
              </w:rPr>
              <w:t>Withymoor</w:t>
            </w:r>
            <w:r w:rsidR="00D12B22" w:rsidRPr="00157A01">
              <w:rPr>
                <w:rFonts w:asciiTheme="minorHAnsi" w:eastAsia="Arial" w:hAnsiTheme="minorHAnsi" w:cs="Arial"/>
                <w:b/>
                <w:color w:val="00204E"/>
                <w:sz w:val="28"/>
                <w:szCs w:val="40"/>
              </w:rPr>
              <w:t xml:space="preserve"> Primary School</w:t>
            </w:r>
          </w:p>
          <w:p w14:paraId="5C017967" w14:textId="0D0C9B5D" w:rsidR="00A20955" w:rsidRPr="00BD6952" w:rsidRDefault="7B1246FD" w:rsidP="18F3CCC1">
            <w:pPr>
              <w:ind w:right="68"/>
              <w:jc w:val="center"/>
              <w:rPr>
                <w:rFonts w:asciiTheme="minorHAnsi" w:eastAsia="Arial" w:hAnsiTheme="minorHAnsi" w:cs="Arial"/>
                <w:b/>
                <w:bCs/>
                <w:color w:val="00204E"/>
                <w:sz w:val="28"/>
                <w:szCs w:val="28"/>
              </w:rPr>
            </w:pPr>
            <w:r w:rsidRPr="00157A01">
              <w:rPr>
                <w:rFonts w:asciiTheme="minorHAnsi" w:eastAsia="Arial" w:hAnsiTheme="minorHAnsi" w:cs="Arial"/>
                <w:b/>
                <w:bCs/>
                <w:color w:val="00204E"/>
                <w:sz w:val="28"/>
                <w:szCs w:val="28"/>
              </w:rPr>
              <w:t xml:space="preserve"> </w:t>
            </w:r>
            <w:r w:rsidR="0037633A" w:rsidRPr="00157A01">
              <w:rPr>
                <w:rFonts w:asciiTheme="minorHAnsi" w:eastAsia="Arial" w:hAnsiTheme="minorHAnsi" w:cs="Arial"/>
                <w:b/>
                <w:bCs/>
                <w:color w:val="00204E"/>
                <w:sz w:val="28"/>
                <w:szCs w:val="28"/>
              </w:rPr>
              <w:t>September</w:t>
            </w:r>
            <w:r w:rsidR="0096545A" w:rsidRPr="00157A01">
              <w:rPr>
                <w:rFonts w:asciiTheme="minorHAnsi" w:eastAsia="Arial" w:hAnsiTheme="minorHAnsi" w:cs="Arial"/>
                <w:b/>
                <w:bCs/>
                <w:color w:val="00204E"/>
                <w:sz w:val="28"/>
                <w:szCs w:val="28"/>
              </w:rPr>
              <w:t xml:space="preserve"> 20</w:t>
            </w:r>
            <w:r w:rsidR="00A63B10" w:rsidRPr="00157A01">
              <w:rPr>
                <w:rFonts w:asciiTheme="minorHAnsi" w:eastAsia="Arial" w:hAnsiTheme="minorHAnsi" w:cs="Arial"/>
                <w:b/>
                <w:bCs/>
                <w:color w:val="00204E"/>
                <w:sz w:val="28"/>
                <w:szCs w:val="28"/>
              </w:rPr>
              <w:t>2</w:t>
            </w:r>
            <w:r w:rsidR="004657F7">
              <w:rPr>
                <w:rFonts w:asciiTheme="minorHAnsi" w:eastAsia="Arial" w:hAnsiTheme="minorHAnsi" w:cs="Arial"/>
                <w:b/>
                <w:bCs/>
                <w:color w:val="00204E"/>
                <w:sz w:val="28"/>
                <w:szCs w:val="28"/>
              </w:rPr>
              <w:t>6</w:t>
            </w:r>
          </w:p>
        </w:tc>
      </w:tr>
      <w:tr w:rsidR="0054022C" w:rsidRPr="00BD6952" w14:paraId="3B0B5714" w14:textId="77777777" w:rsidTr="18F3CCC1">
        <w:trPr>
          <w:trHeight w:val="1978"/>
        </w:trPr>
        <w:tc>
          <w:tcPr>
            <w:tcW w:w="949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7A9F1C" w14:textId="77777777" w:rsidR="0054022C" w:rsidRPr="00BD6952" w:rsidRDefault="0054022C" w:rsidP="00582509">
            <w:pPr>
              <w:rPr>
                <w:rFonts w:asciiTheme="minorHAnsi" w:eastAsia="Arial" w:hAnsiTheme="minorHAnsi" w:cs="Arial"/>
                <w:b/>
                <w:color w:val="00204E"/>
                <w:sz w:val="20"/>
                <w:szCs w:val="40"/>
              </w:rPr>
            </w:pPr>
            <w:r w:rsidRPr="00BD6952">
              <w:rPr>
                <w:rFonts w:asciiTheme="minorHAnsi" w:eastAsia="Arial" w:hAnsiTheme="minorHAnsi" w:cs="Arial"/>
                <w:b/>
                <w:color w:val="00204E"/>
                <w:sz w:val="20"/>
                <w:szCs w:val="40"/>
              </w:rPr>
              <w:t>Introduction</w:t>
            </w:r>
          </w:p>
          <w:p w14:paraId="0291FF34" w14:textId="447F1AC0" w:rsidR="0054022C" w:rsidRDefault="0054022C" w:rsidP="00923B7F">
            <w:pPr>
              <w:pStyle w:val="NoSpacing"/>
              <w:rPr>
                <w:sz w:val="20"/>
                <w:szCs w:val="40"/>
              </w:rPr>
            </w:pPr>
            <w:r w:rsidRPr="00BD6952">
              <w:rPr>
                <w:sz w:val="20"/>
                <w:szCs w:val="40"/>
              </w:rPr>
              <w:t>This SEND information report is part of the Dudley local offer for learners with special educational needs and/or disability (SEND). This local offer can be found at the following site:</w:t>
            </w:r>
          </w:p>
          <w:p w14:paraId="297AEF4F" w14:textId="7BCC2349" w:rsidR="00923B7F" w:rsidRPr="00BD6952" w:rsidRDefault="00923B7F" w:rsidP="00923B7F">
            <w:pPr>
              <w:pStyle w:val="NoSpacing"/>
              <w:rPr>
                <w:sz w:val="20"/>
                <w:szCs w:val="40"/>
              </w:rPr>
            </w:pPr>
            <w:r>
              <w:rPr>
                <w:sz w:val="20"/>
                <w:szCs w:val="40"/>
              </w:rPr>
              <w:t xml:space="preserve">                                                                </w:t>
            </w:r>
            <w:hyperlink r:id="rId11" w:history="1">
              <w:r w:rsidRPr="00F84C78">
                <w:rPr>
                  <w:rStyle w:val="Hyperlink"/>
                </w:rPr>
                <w:t>Dudley Local Offer | Dudley Council</w:t>
              </w:r>
            </w:hyperlink>
          </w:p>
          <w:p w14:paraId="00318EF4" w14:textId="0D5CA571" w:rsidR="00576202" w:rsidRPr="00BD6952" w:rsidRDefault="0054022C" w:rsidP="00582509">
            <w:pPr>
              <w:pStyle w:val="NoSpacing"/>
              <w:rPr>
                <w:sz w:val="20"/>
                <w:szCs w:val="40"/>
              </w:rPr>
            </w:pPr>
            <w:r w:rsidRPr="00BD6952">
              <w:rPr>
                <w:sz w:val="20"/>
                <w:szCs w:val="40"/>
              </w:rPr>
              <w:t>All governing bodies of maintained schools and maintained nursery schools and the proprietors of academy schools have a legal duty to publish information on their website about the implementation of the governing body’s or proprietor’s policy for pupils with SEND. The information published must be updated at least annually. The required information is set out in the SEN</w:t>
            </w:r>
            <w:r w:rsidR="0096545A" w:rsidRPr="00BD6952">
              <w:rPr>
                <w:sz w:val="20"/>
                <w:szCs w:val="40"/>
              </w:rPr>
              <w:t>D</w:t>
            </w:r>
            <w:r w:rsidRPr="00BD6952">
              <w:rPr>
                <w:sz w:val="20"/>
                <w:szCs w:val="40"/>
              </w:rPr>
              <w:t xml:space="preserve"> Code of Pract</w:t>
            </w:r>
            <w:r w:rsidR="0096545A" w:rsidRPr="00BD6952">
              <w:rPr>
                <w:sz w:val="20"/>
                <w:szCs w:val="40"/>
              </w:rPr>
              <w:t>ice 0 -25 Years</w:t>
            </w:r>
            <w:r w:rsidR="006F6B25">
              <w:rPr>
                <w:sz w:val="20"/>
                <w:szCs w:val="40"/>
              </w:rPr>
              <w:t xml:space="preserve"> 2015</w:t>
            </w:r>
          </w:p>
        </w:tc>
      </w:tr>
      <w:tr w:rsidR="0073376B" w:rsidRPr="00BD6952" w14:paraId="5BF3C7AA" w14:textId="77777777" w:rsidTr="18F3CCC1">
        <w:trPr>
          <w:trHeight w:val="3019"/>
        </w:trPr>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05B8A2"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00204E"/>
                <w:sz w:val="20"/>
                <w:szCs w:val="20"/>
              </w:rPr>
              <w:t xml:space="preserve">1 </w:t>
            </w:r>
          </w:p>
        </w:tc>
        <w:tc>
          <w:tcPr>
            <w:tcW w:w="2127"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1F1B88" w14:textId="77777777" w:rsidR="0073376B" w:rsidRPr="00BD6952" w:rsidRDefault="0073376B" w:rsidP="0073376B">
            <w:pPr>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The type of </w:t>
            </w:r>
          </w:p>
          <w:p w14:paraId="038F700F" w14:textId="77777777" w:rsidR="0073376B" w:rsidRPr="00BD6952" w:rsidRDefault="0096545A" w:rsidP="0073376B">
            <w:pPr>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SEND</w:t>
            </w:r>
          </w:p>
          <w:p w14:paraId="5267DE72" w14:textId="77777777" w:rsidR="0073376B" w:rsidRPr="00BD6952" w:rsidRDefault="0073376B" w:rsidP="0073376B">
            <w:pPr>
              <w:ind w:left="14"/>
              <w:rPr>
                <w:rFonts w:asciiTheme="minorHAnsi" w:hAnsiTheme="minorHAnsi"/>
                <w:b/>
                <w:sz w:val="20"/>
                <w:szCs w:val="20"/>
              </w:rPr>
            </w:pPr>
            <w:r w:rsidRPr="00BD6952">
              <w:rPr>
                <w:rFonts w:asciiTheme="minorHAnsi" w:eastAsia="Arial" w:hAnsiTheme="minorHAnsi" w:cs="Arial"/>
                <w:b/>
                <w:color w:val="1F4E79" w:themeColor="accent1" w:themeShade="80"/>
                <w:sz w:val="24"/>
                <w:szCs w:val="24"/>
              </w:rPr>
              <w:t>provision made</w:t>
            </w:r>
            <w:r w:rsidRPr="00BD6952">
              <w:rPr>
                <w:rFonts w:asciiTheme="minorHAnsi" w:eastAsia="Arial" w:hAnsiTheme="minorHAnsi" w:cs="Arial"/>
                <w:b/>
                <w:color w:val="1F4E79" w:themeColor="accent1" w:themeShade="80"/>
                <w:sz w:val="20"/>
                <w:szCs w:val="20"/>
              </w:rPr>
              <w:t xml:space="preserve"> </w:t>
            </w:r>
          </w:p>
        </w:tc>
        <w:tc>
          <w:tcPr>
            <w:tcW w:w="679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C7038B" w14:textId="0BA8ADF6" w:rsidR="0073376B" w:rsidRPr="00BD6952" w:rsidRDefault="0073376B" w:rsidP="0073376B">
            <w:pPr>
              <w:pStyle w:val="NoSpacing"/>
              <w:spacing w:line="276" w:lineRule="auto"/>
              <w:rPr>
                <w:sz w:val="20"/>
                <w:szCs w:val="20"/>
              </w:rPr>
            </w:pPr>
            <w:r w:rsidRPr="00BD6952">
              <w:rPr>
                <w:sz w:val="20"/>
                <w:szCs w:val="20"/>
              </w:rPr>
              <w:t>Hal</w:t>
            </w:r>
            <w:r w:rsidR="0096545A" w:rsidRPr="00BD6952">
              <w:rPr>
                <w:sz w:val="20"/>
                <w:szCs w:val="20"/>
              </w:rPr>
              <w:t xml:space="preserve">es Valley Trust consists of </w:t>
            </w:r>
            <w:r w:rsidR="00B657BA">
              <w:rPr>
                <w:sz w:val="20"/>
                <w:szCs w:val="20"/>
              </w:rPr>
              <w:t>seven</w:t>
            </w:r>
            <w:r w:rsidRPr="00BD6952">
              <w:rPr>
                <w:sz w:val="20"/>
                <w:szCs w:val="20"/>
              </w:rPr>
              <w:t xml:space="preserve"> mainstream primary schools catering for children from the age of</w:t>
            </w:r>
            <w:r w:rsidR="00901CF8" w:rsidRPr="00BD6952">
              <w:rPr>
                <w:sz w:val="20"/>
                <w:szCs w:val="20"/>
              </w:rPr>
              <w:t xml:space="preserve"> </w:t>
            </w:r>
            <w:r w:rsidR="0096545A" w:rsidRPr="00BD6952">
              <w:rPr>
                <w:sz w:val="20"/>
                <w:szCs w:val="20"/>
              </w:rPr>
              <w:t>2</w:t>
            </w:r>
            <w:r w:rsidRPr="00BD6952">
              <w:rPr>
                <w:sz w:val="20"/>
                <w:szCs w:val="20"/>
              </w:rPr>
              <w:t xml:space="preserve"> to 11. It welcomes children with and without special needs and supports children with a range of SEND. These may fit into one or more of the following areas:</w:t>
            </w:r>
          </w:p>
          <w:p w14:paraId="486548D3" w14:textId="77777777" w:rsidR="0073376B" w:rsidRPr="00BD6952" w:rsidRDefault="0073376B" w:rsidP="0073376B">
            <w:pPr>
              <w:pStyle w:val="NoSpacing"/>
              <w:spacing w:line="276" w:lineRule="auto"/>
              <w:rPr>
                <w:sz w:val="20"/>
                <w:szCs w:val="20"/>
              </w:rPr>
            </w:pPr>
            <w:r w:rsidRPr="00BD6952">
              <w:rPr>
                <w:rFonts w:eastAsia="Arial"/>
                <w:b/>
                <w:sz w:val="20"/>
                <w:szCs w:val="20"/>
                <w:u w:val="single" w:color="000000"/>
              </w:rPr>
              <w:t>Broad Areas of Need:</w:t>
            </w:r>
            <w:r w:rsidRPr="00BD6952">
              <w:rPr>
                <w:rFonts w:eastAsia="Arial"/>
                <w:sz w:val="20"/>
                <w:szCs w:val="20"/>
              </w:rPr>
              <w:t xml:space="preserve"> </w:t>
            </w:r>
          </w:p>
          <w:p w14:paraId="302862CE" w14:textId="77777777" w:rsidR="0073376B" w:rsidRPr="00BD6952" w:rsidRDefault="0073376B" w:rsidP="0073376B">
            <w:pPr>
              <w:pStyle w:val="NoSpacing"/>
              <w:spacing w:line="276" w:lineRule="auto"/>
              <w:rPr>
                <w:sz w:val="20"/>
                <w:szCs w:val="20"/>
              </w:rPr>
            </w:pPr>
            <w:r w:rsidRPr="00BD6952">
              <w:rPr>
                <w:rFonts w:eastAsia="Arial"/>
                <w:sz w:val="20"/>
                <w:szCs w:val="20"/>
              </w:rPr>
              <w:t xml:space="preserve">1) </w:t>
            </w:r>
            <w:r w:rsidR="00901CF8" w:rsidRPr="00BD6952">
              <w:rPr>
                <w:rFonts w:eastAsia="Arial"/>
                <w:b/>
                <w:sz w:val="20"/>
                <w:szCs w:val="20"/>
              </w:rPr>
              <w:t>Communication and I</w:t>
            </w:r>
            <w:r w:rsidRPr="00BD6952">
              <w:rPr>
                <w:rFonts w:eastAsia="Arial"/>
                <w:b/>
                <w:sz w:val="20"/>
                <w:szCs w:val="20"/>
              </w:rPr>
              <w:t>nteraction</w:t>
            </w:r>
            <w:r w:rsidRPr="00BD6952">
              <w:rPr>
                <w:rFonts w:eastAsia="Arial"/>
                <w:sz w:val="20"/>
                <w:szCs w:val="20"/>
              </w:rPr>
              <w:t xml:space="preserve"> </w:t>
            </w:r>
          </w:p>
          <w:p w14:paraId="51505871" w14:textId="77777777" w:rsidR="0073376B" w:rsidRPr="00BD6952" w:rsidRDefault="0073376B" w:rsidP="00186ACC">
            <w:pPr>
              <w:pStyle w:val="NoSpacing"/>
              <w:numPr>
                <w:ilvl w:val="0"/>
                <w:numId w:val="2"/>
              </w:numPr>
              <w:spacing w:line="276" w:lineRule="auto"/>
              <w:rPr>
                <w:sz w:val="20"/>
                <w:szCs w:val="20"/>
              </w:rPr>
            </w:pPr>
            <w:r w:rsidRPr="00BD6952">
              <w:rPr>
                <w:rFonts w:eastAsia="Arial"/>
                <w:sz w:val="20"/>
                <w:szCs w:val="20"/>
              </w:rPr>
              <w:t xml:space="preserve">Autistic Spectrum Disorder (ASD) including Asperger’s Syndrome </w:t>
            </w:r>
          </w:p>
          <w:p w14:paraId="79A3D50E" w14:textId="77777777" w:rsidR="0073376B" w:rsidRPr="00BD6952" w:rsidRDefault="0073376B" w:rsidP="00186ACC">
            <w:pPr>
              <w:pStyle w:val="NoSpacing"/>
              <w:numPr>
                <w:ilvl w:val="0"/>
                <w:numId w:val="2"/>
              </w:numPr>
              <w:spacing w:line="276" w:lineRule="auto"/>
              <w:rPr>
                <w:sz w:val="20"/>
                <w:szCs w:val="20"/>
              </w:rPr>
            </w:pPr>
            <w:r w:rsidRPr="00BD6952">
              <w:rPr>
                <w:rFonts w:eastAsia="Arial"/>
                <w:sz w:val="20"/>
                <w:szCs w:val="20"/>
              </w:rPr>
              <w:t xml:space="preserve">Speech Language and Communication Needs (SLCN) </w:t>
            </w:r>
          </w:p>
          <w:p w14:paraId="61B656CD" w14:textId="77777777" w:rsidR="0073376B" w:rsidRPr="00BD6952" w:rsidRDefault="0073376B" w:rsidP="0073376B">
            <w:pPr>
              <w:pStyle w:val="NoSpacing"/>
              <w:spacing w:line="276" w:lineRule="auto"/>
              <w:rPr>
                <w:sz w:val="20"/>
                <w:szCs w:val="20"/>
              </w:rPr>
            </w:pPr>
            <w:r w:rsidRPr="00BD6952">
              <w:rPr>
                <w:rFonts w:eastAsia="Arial"/>
                <w:sz w:val="20"/>
                <w:szCs w:val="20"/>
              </w:rPr>
              <w:t xml:space="preserve"> 2) </w:t>
            </w:r>
            <w:r w:rsidR="00901CF8" w:rsidRPr="00BD6952">
              <w:rPr>
                <w:rFonts w:eastAsia="Arial"/>
                <w:b/>
                <w:sz w:val="20"/>
                <w:szCs w:val="20"/>
              </w:rPr>
              <w:t>Cognition and L</w:t>
            </w:r>
            <w:r w:rsidRPr="00BD6952">
              <w:rPr>
                <w:rFonts w:eastAsia="Arial"/>
                <w:b/>
                <w:sz w:val="20"/>
                <w:szCs w:val="20"/>
              </w:rPr>
              <w:t>earning</w:t>
            </w:r>
            <w:r w:rsidRPr="00BD6952">
              <w:rPr>
                <w:rFonts w:eastAsia="Arial"/>
                <w:sz w:val="20"/>
                <w:szCs w:val="20"/>
              </w:rPr>
              <w:t xml:space="preserve"> </w:t>
            </w:r>
          </w:p>
          <w:p w14:paraId="15626ADD" w14:textId="77777777" w:rsidR="0073376B" w:rsidRPr="00BD6952" w:rsidRDefault="0073376B" w:rsidP="00186ACC">
            <w:pPr>
              <w:pStyle w:val="NoSpacing"/>
              <w:numPr>
                <w:ilvl w:val="0"/>
                <w:numId w:val="3"/>
              </w:numPr>
              <w:spacing w:line="276" w:lineRule="auto"/>
              <w:rPr>
                <w:sz w:val="20"/>
                <w:szCs w:val="20"/>
              </w:rPr>
            </w:pPr>
            <w:r w:rsidRPr="00BD6952">
              <w:rPr>
                <w:rFonts w:eastAsia="Arial"/>
                <w:sz w:val="20"/>
                <w:szCs w:val="20"/>
              </w:rPr>
              <w:t xml:space="preserve">Moderate Learning Difficulty (MLD) </w:t>
            </w:r>
          </w:p>
          <w:p w14:paraId="59A9D75F" w14:textId="77777777" w:rsidR="0073376B" w:rsidRPr="00BD6952" w:rsidRDefault="0073376B" w:rsidP="00186ACC">
            <w:pPr>
              <w:pStyle w:val="NoSpacing"/>
              <w:numPr>
                <w:ilvl w:val="0"/>
                <w:numId w:val="3"/>
              </w:numPr>
              <w:spacing w:line="276" w:lineRule="auto"/>
              <w:rPr>
                <w:sz w:val="20"/>
                <w:szCs w:val="20"/>
              </w:rPr>
            </w:pPr>
            <w:r w:rsidRPr="00BD6952">
              <w:rPr>
                <w:rFonts w:eastAsia="Arial"/>
                <w:sz w:val="20"/>
                <w:szCs w:val="20"/>
              </w:rPr>
              <w:t xml:space="preserve">Severe Learning Difficulty (SLD) - where children are likely to need support in all areas of the curriculum and have associated difficulties with mobility and communication. </w:t>
            </w:r>
          </w:p>
          <w:p w14:paraId="0ACAE2E6" w14:textId="77777777" w:rsidR="0073376B" w:rsidRPr="00BD6952" w:rsidRDefault="0073376B" w:rsidP="00186ACC">
            <w:pPr>
              <w:pStyle w:val="NoSpacing"/>
              <w:numPr>
                <w:ilvl w:val="0"/>
                <w:numId w:val="3"/>
              </w:numPr>
              <w:spacing w:line="276" w:lineRule="auto"/>
              <w:rPr>
                <w:sz w:val="20"/>
                <w:szCs w:val="20"/>
              </w:rPr>
            </w:pPr>
            <w:r w:rsidRPr="00BD6952">
              <w:rPr>
                <w:rFonts w:eastAsia="Arial"/>
                <w:sz w:val="20"/>
                <w:szCs w:val="20"/>
              </w:rPr>
              <w:t xml:space="preserve">Profound and multiple learning Difficulties (PMLD) - complex learning difficulties as well as physical disability or sensory impairment.  </w:t>
            </w:r>
          </w:p>
          <w:p w14:paraId="76A3B525" w14:textId="77777777" w:rsidR="0073376B" w:rsidRPr="00BD6952" w:rsidRDefault="0073376B" w:rsidP="00186ACC">
            <w:pPr>
              <w:pStyle w:val="NoSpacing"/>
              <w:numPr>
                <w:ilvl w:val="0"/>
                <w:numId w:val="3"/>
              </w:numPr>
              <w:spacing w:line="276" w:lineRule="auto"/>
              <w:rPr>
                <w:sz w:val="20"/>
                <w:szCs w:val="20"/>
              </w:rPr>
            </w:pPr>
            <w:r w:rsidRPr="00BD6952">
              <w:rPr>
                <w:rFonts w:eastAsia="Arial"/>
                <w:sz w:val="20"/>
                <w:szCs w:val="20"/>
              </w:rPr>
              <w:t>Specific Learning Difficulty (</w:t>
            </w:r>
            <w:proofErr w:type="spellStart"/>
            <w:r w:rsidRPr="00BD6952">
              <w:rPr>
                <w:rFonts w:eastAsia="Arial"/>
                <w:sz w:val="20"/>
                <w:szCs w:val="20"/>
              </w:rPr>
              <w:t>SpLD</w:t>
            </w:r>
            <w:proofErr w:type="spellEnd"/>
            <w:r w:rsidRPr="00BD6952">
              <w:rPr>
                <w:rFonts w:eastAsia="Arial"/>
                <w:sz w:val="20"/>
                <w:szCs w:val="20"/>
              </w:rPr>
              <w:t xml:space="preserve">) including dyslexia, dyscalculia and dyspraxia </w:t>
            </w:r>
          </w:p>
          <w:p w14:paraId="706CA004" w14:textId="77777777" w:rsidR="0073376B" w:rsidRPr="00BD6952" w:rsidRDefault="00901CF8" w:rsidP="0073376B">
            <w:pPr>
              <w:pStyle w:val="NoSpacing"/>
              <w:spacing w:line="276" w:lineRule="auto"/>
              <w:rPr>
                <w:sz w:val="20"/>
                <w:szCs w:val="20"/>
              </w:rPr>
            </w:pPr>
            <w:r w:rsidRPr="00BD6952">
              <w:rPr>
                <w:rFonts w:eastAsia="Arial"/>
                <w:b/>
                <w:sz w:val="20"/>
                <w:szCs w:val="20"/>
              </w:rPr>
              <w:t>3) Social, Emotional and Mental Health D</w:t>
            </w:r>
            <w:r w:rsidR="0073376B" w:rsidRPr="00BD6952">
              <w:rPr>
                <w:rFonts w:eastAsia="Arial"/>
                <w:b/>
                <w:sz w:val="20"/>
                <w:szCs w:val="20"/>
              </w:rPr>
              <w:t xml:space="preserve">ifficulties </w:t>
            </w:r>
            <w:r w:rsidR="0073376B" w:rsidRPr="00BD6952">
              <w:rPr>
                <w:rFonts w:eastAsia="Arial"/>
                <w:sz w:val="20"/>
                <w:szCs w:val="20"/>
              </w:rPr>
              <w:t xml:space="preserve"> </w:t>
            </w:r>
          </w:p>
          <w:p w14:paraId="082352AA" w14:textId="77777777" w:rsidR="0073376B" w:rsidRPr="00BD6952" w:rsidRDefault="0073376B" w:rsidP="00186ACC">
            <w:pPr>
              <w:pStyle w:val="NoSpacing"/>
              <w:numPr>
                <w:ilvl w:val="0"/>
                <w:numId w:val="4"/>
              </w:numPr>
              <w:spacing w:line="276" w:lineRule="auto"/>
              <w:rPr>
                <w:sz w:val="20"/>
                <w:szCs w:val="20"/>
              </w:rPr>
            </w:pPr>
            <w:r w:rsidRPr="00BD6952">
              <w:rPr>
                <w:rFonts w:eastAsia="Arial"/>
                <w:sz w:val="20"/>
                <w:szCs w:val="20"/>
              </w:rPr>
              <w:t xml:space="preserve">Attention Deficit Hyperactive Disorder (ADHD) </w:t>
            </w:r>
          </w:p>
          <w:p w14:paraId="11557E0F" w14:textId="77777777" w:rsidR="00A56120" w:rsidRPr="00BD6952" w:rsidRDefault="0073376B" w:rsidP="00186ACC">
            <w:pPr>
              <w:pStyle w:val="NoSpacing"/>
              <w:numPr>
                <w:ilvl w:val="0"/>
                <w:numId w:val="4"/>
              </w:numPr>
              <w:spacing w:line="276" w:lineRule="auto"/>
              <w:rPr>
                <w:sz w:val="20"/>
                <w:szCs w:val="20"/>
              </w:rPr>
            </w:pPr>
            <w:r w:rsidRPr="00BD6952">
              <w:rPr>
                <w:rFonts w:eastAsia="Arial"/>
                <w:sz w:val="20"/>
                <w:szCs w:val="20"/>
              </w:rPr>
              <w:t xml:space="preserve">Attachment Disorder (AD) </w:t>
            </w:r>
          </w:p>
          <w:p w14:paraId="679C9699" w14:textId="77777777" w:rsidR="0073376B" w:rsidRPr="00BD6952" w:rsidRDefault="00901CF8" w:rsidP="0073376B">
            <w:pPr>
              <w:pStyle w:val="NoSpacing"/>
              <w:spacing w:line="276" w:lineRule="auto"/>
              <w:rPr>
                <w:sz w:val="20"/>
                <w:szCs w:val="20"/>
              </w:rPr>
            </w:pPr>
            <w:r w:rsidRPr="00BD6952">
              <w:rPr>
                <w:rFonts w:eastAsia="Arial"/>
                <w:b/>
                <w:sz w:val="20"/>
                <w:szCs w:val="20"/>
              </w:rPr>
              <w:t>4) Sensory and/ or Physical N</w:t>
            </w:r>
            <w:r w:rsidR="0073376B" w:rsidRPr="00BD6952">
              <w:rPr>
                <w:rFonts w:eastAsia="Arial"/>
                <w:b/>
                <w:sz w:val="20"/>
                <w:szCs w:val="20"/>
              </w:rPr>
              <w:t>eed</w:t>
            </w:r>
            <w:r w:rsidR="0073376B" w:rsidRPr="00BD6952">
              <w:rPr>
                <w:rFonts w:eastAsia="Arial"/>
                <w:sz w:val="20"/>
                <w:szCs w:val="20"/>
              </w:rPr>
              <w:t xml:space="preserve"> </w:t>
            </w:r>
          </w:p>
          <w:p w14:paraId="00742699" w14:textId="77777777" w:rsidR="0073376B" w:rsidRPr="00BD6952" w:rsidRDefault="0073376B" w:rsidP="00186ACC">
            <w:pPr>
              <w:pStyle w:val="NoSpacing"/>
              <w:numPr>
                <w:ilvl w:val="0"/>
                <w:numId w:val="5"/>
              </w:numPr>
              <w:spacing w:line="276" w:lineRule="auto"/>
              <w:rPr>
                <w:sz w:val="20"/>
                <w:szCs w:val="20"/>
              </w:rPr>
            </w:pPr>
            <w:r w:rsidRPr="00BD6952">
              <w:rPr>
                <w:rFonts w:eastAsia="Arial"/>
                <w:sz w:val="20"/>
                <w:szCs w:val="20"/>
              </w:rPr>
              <w:t xml:space="preserve">Physical Impairment (PD) </w:t>
            </w:r>
          </w:p>
          <w:p w14:paraId="34801AAD" w14:textId="77777777" w:rsidR="0073376B" w:rsidRPr="00BD6952" w:rsidRDefault="0073376B" w:rsidP="00186ACC">
            <w:pPr>
              <w:pStyle w:val="NoSpacing"/>
              <w:numPr>
                <w:ilvl w:val="0"/>
                <w:numId w:val="5"/>
              </w:numPr>
              <w:spacing w:line="276" w:lineRule="auto"/>
              <w:rPr>
                <w:sz w:val="20"/>
                <w:szCs w:val="20"/>
              </w:rPr>
            </w:pPr>
            <w:r w:rsidRPr="00BD6952">
              <w:rPr>
                <w:rFonts w:eastAsia="Arial"/>
                <w:sz w:val="20"/>
                <w:szCs w:val="20"/>
              </w:rPr>
              <w:t xml:space="preserve">Hearing Impairment (HI) </w:t>
            </w:r>
          </w:p>
          <w:p w14:paraId="4549D46F" w14:textId="77777777" w:rsidR="0073376B" w:rsidRPr="00BD6952" w:rsidRDefault="0073376B" w:rsidP="00186ACC">
            <w:pPr>
              <w:pStyle w:val="NoSpacing"/>
              <w:numPr>
                <w:ilvl w:val="0"/>
                <w:numId w:val="5"/>
              </w:numPr>
              <w:spacing w:line="276" w:lineRule="auto"/>
              <w:rPr>
                <w:sz w:val="20"/>
                <w:szCs w:val="20"/>
              </w:rPr>
            </w:pPr>
            <w:r w:rsidRPr="00BD6952">
              <w:rPr>
                <w:rFonts w:eastAsia="Arial"/>
                <w:sz w:val="20"/>
                <w:szCs w:val="20"/>
              </w:rPr>
              <w:t xml:space="preserve">Visual Impairment (VI) </w:t>
            </w:r>
          </w:p>
          <w:p w14:paraId="324E0375" w14:textId="00E58A2B" w:rsidR="0073376B" w:rsidRPr="00BD6952" w:rsidRDefault="0073376B" w:rsidP="00186ACC">
            <w:pPr>
              <w:pStyle w:val="NoSpacing"/>
              <w:numPr>
                <w:ilvl w:val="0"/>
                <w:numId w:val="5"/>
              </w:numPr>
              <w:spacing w:line="276" w:lineRule="auto"/>
              <w:rPr>
                <w:sz w:val="20"/>
                <w:szCs w:val="20"/>
              </w:rPr>
            </w:pPr>
            <w:r w:rsidRPr="00BD6952">
              <w:rPr>
                <w:rFonts w:eastAsia="Arial"/>
                <w:sz w:val="20"/>
                <w:szCs w:val="20"/>
              </w:rPr>
              <w:t xml:space="preserve">Multi-sensory Impairment (MSI) A combination of vision and hearing </w:t>
            </w:r>
          </w:p>
          <w:p w14:paraId="3763C840" w14:textId="77777777" w:rsidR="0073376B" w:rsidRPr="00BD6952" w:rsidRDefault="0073376B" w:rsidP="0073376B">
            <w:pPr>
              <w:pStyle w:val="NoSpacing"/>
              <w:spacing w:line="276" w:lineRule="auto"/>
              <w:ind w:left="720"/>
              <w:rPr>
                <w:sz w:val="20"/>
                <w:szCs w:val="20"/>
              </w:rPr>
            </w:pPr>
            <w:r w:rsidRPr="00BD6952">
              <w:rPr>
                <w:rFonts w:eastAsia="Arial"/>
                <w:sz w:val="20"/>
                <w:szCs w:val="20"/>
              </w:rPr>
              <w:t xml:space="preserve">difficulties </w:t>
            </w:r>
          </w:p>
          <w:p w14:paraId="666D3295" w14:textId="77777777" w:rsidR="0073376B" w:rsidRPr="00BD6952" w:rsidRDefault="0073376B" w:rsidP="0073376B">
            <w:pPr>
              <w:pStyle w:val="NoSpacing"/>
              <w:spacing w:line="276" w:lineRule="auto"/>
              <w:rPr>
                <w:sz w:val="20"/>
                <w:szCs w:val="20"/>
              </w:rPr>
            </w:pPr>
            <w:r w:rsidRPr="00BD6952">
              <w:rPr>
                <w:rFonts w:eastAsia="Arial"/>
                <w:sz w:val="20"/>
                <w:szCs w:val="20"/>
              </w:rPr>
              <w:t>Hales Valley Trust School</w:t>
            </w:r>
            <w:r w:rsidR="00901CF8" w:rsidRPr="00BD6952">
              <w:rPr>
                <w:rFonts w:eastAsia="Arial"/>
                <w:sz w:val="20"/>
                <w:szCs w:val="20"/>
              </w:rPr>
              <w:t>s</w:t>
            </w:r>
            <w:r w:rsidRPr="00BD6952">
              <w:rPr>
                <w:rFonts w:eastAsia="Arial"/>
                <w:sz w:val="20"/>
                <w:szCs w:val="20"/>
              </w:rPr>
              <w:t xml:space="preserve"> have high expectations for pupils with SEN</w:t>
            </w:r>
            <w:r w:rsidR="0096545A" w:rsidRPr="00BD6952">
              <w:rPr>
                <w:rFonts w:eastAsia="Arial"/>
                <w:sz w:val="20"/>
                <w:szCs w:val="20"/>
              </w:rPr>
              <w:t>D</w:t>
            </w:r>
            <w:r w:rsidRPr="00BD6952">
              <w:rPr>
                <w:rFonts w:eastAsia="Arial"/>
                <w:sz w:val="20"/>
                <w:szCs w:val="20"/>
              </w:rPr>
              <w:t xml:space="preserve"> and endeavours to ensure that they: </w:t>
            </w:r>
          </w:p>
          <w:p w14:paraId="6C425F02" w14:textId="77777777" w:rsidR="0073376B" w:rsidRPr="00BD6952" w:rsidRDefault="0073376B" w:rsidP="00186ACC">
            <w:pPr>
              <w:pStyle w:val="NoSpacing"/>
              <w:numPr>
                <w:ilvl w:val="0"/>
                <w:numId w:val="6"/>
              </w:numPr>
              <w:spacing w:line="276" w:lineRule="auto"/>
              <w:rPr>
                <w:sz w:val="20"/>
                <w:szCs w:val="20"/>
              </w:rPr>
            </w:pPr>
            <w:r w:rsidRPr="00BD6952">
              <w:rPr>
                <w:rFonts w:eastAsia="Arial"/>
                <w:sz w:val="20"/>
                <w:szCs w:val="20"/>
              </w:rPr>
              <w:t xml:space="preserve">Achieve their best </w:t>
            </w:r>
          </w:p>
          <w:p w14:paraId="3F9371DC" w14:textId="77777777" w:rsidR="0073376B" w:rsidRPr="00BD6952" w:rsidRDefault="0073376B" w:rsidP="00186ACC">
            <w:pPr>
              <w:pStyle w:val="NoSpacing"/>
              <w:numPr>
                <w:ilvl w:val="0"/>
                <w:numId w:val="6"/>
              </w:numPr>
              <w:spacing w:line="276" w:lineRule="auto"/>
              <w:rPr>
                <w:sz w:val="20"/>
                <w:szCs w:val="20"/>
              </w:rPr>
            </w:pPr>
            <w:r w:rsidRPr="00BD6952">
              <w:rPr>
                <w:rFonts w:eastAsia="Arial"/>
                <w:sz w:val="20"/>
                <w:szCs w:val="20"/>
              </w:rPr>
              <w:t xml:space="preserve">Become confident individuals </w:t>
            </w:r>
          </w:p>
          <w:p w14:paraId="0AE0A1F6" w14:textId="77777777" w:rsidR="0073376B" w:rsidRPr="00BD6952" w:rsidRDefault="0073376B" w:rsidP="00186ACC">
            <w:pPr>
              <w:pStyle w:val="NoSpacing"/>
              <w:numPr>
                <w:ilvl w:val="0"/>
                <w:numId w:val="6"/>
              </w:numPr>
              <w:spacing w:line="276" w:lineRule="auto"/>
              <w:rPr>
                <w:sz w:val="20"/>
                <w:szCs w:val="20"/>
              </w:rPr>
            </w:pPr>
            <w:r w:rsidRPr="00BD6952">
              <w:rPr>
                <w:rFonts w:eastAsia="Arial"/>
                <w:sz w:val="20"/>
                <w:szCs w:val="20"/>
              </w:rPr>
              <w:t xml:space="preserve">Make a successful transition through school and on to secondary provision. </w:t>
            </w:r>
          </w:p>
          <w:p w14:paraId="4125D9CE" w14:textId="77777777" w:rsidR="0073376B" w:rsidRPr="00BD6952" w:rsidRDefault="00901CF8" w:rsidP="0096545A">
            <w:pPr>
              <w:pStyle w:val="NoSpacing"/>
              <w:spacing w:line="276" w:lineRule="auto"/>
              <w:rPr>
                <w:rFonts w:eastAsia="Times New Roman"/>
                <w:sz w:val="20"/>
                <w:szCs w:val="20"/>
                <w:lang w:val="en"/>
              </w:rPr>
            </w:pPr>
            <w:r w:rsidRPr="00BD6952">
              <w:rPr>
                <w:rFonts w:eastAsia="Times New Roman"/>
                <w:sz w:val="20"/>
                <w:szCs w:val="20"/>
                <w:lang w:val="en"/>
              </w:rPr>
              <w:t>Each</w:t>
            </w:r>
            <w:r w:rsidR="0073376B" w:rsidRPr="00BD6952">
              <w:rPr>
                <w:rFonts w:eastAsia="Times New Roman"/>
                <w:sz w:val="20"/>
                <w:szCs w:val="20"/>
                <w:lang w:val="en"/>
              </w:rPr>
              <w:t xml:space="preserve"> school uses its best endeavors to meet the needs of all children with </w:t>
            </w:r>
            <w:r w:rsidR="0096545A" w:rsidRPr="00BD6952">
              <w:rPr>
                <w:rFonts w:eastAsia="Times New Roman"/>
                <w:sz w:val="20"/>
                <w:szCs w:val="20"/>
                <w:lang w:val="en"/>
              </w:rPr>
              <w:t>SEN</w:t>
            </w:r>
            <w:r w:rsidR="0073376B" w:rsidRPr="00BD6952">
              <w:rPr>
                <w:rFonts w:eastAsia="Times New Roman"/>
                <w:sz w:val="20"/>
                <w:szCs w:val="20"/>
                <w:lang w:val="en"/>
              </w:rPr>
              <w:t xml:space="preserve">D in consultation with parents, the </w:t>
            </w:r>
            <w:r w:rsidR="0096545A" w:rsidRPr="00BD6952">
              <w:rPr>
                <w:rFonts w:eastAsia="Times New Roman"/>
                <w:sz w:val="20"/>
                <w:szCs w:val="20"/>
                <w:lang w:val="en"/>
              </w:rPr>
              <w:t>Local A</w:t>
            </w:r>
            <w:r w:rsidR="0073376B" w:rsidRPr="00BD6952">
              <w:rPr>
                <w:rFonts w:eastAsia="Times New Roman"/>
                <w:sz w:val="20"/>
                <w:szCs w:val="20"/>
                <w:lang w:val="en"/>
              </w:rPr>
              <w:t>uthorit</w:t>
            </w:r>
            <w:r w:rsidR="0096545A" w:rsidRPr="00BD6952">
              <w:rPr>
                <w:rFonts w:eastAsia="Times New Roman"/>
                <w:sz w:val="20"/>
                <w:szCs w:val="20"/>
                <w:lang w:val="en"/>
              </w:rPr>
              <w:t>y and specialist agencies from Health, E</w:t>
            </w:r>
            <w:r w:rsidR="0073376B" w:rsidRPr="00BD6952">
              <w:rPr>
                <w:rFonts w:eastAsia="Times New Roman"/>
                <w:sz w:val="20"/>
                <w:szCs w:val="20"/>
                <w:lang w:val="en"/>
              </w:rPr>
              <w:t>duca</w:t>
            </w:r>
            <w:r w:rsidR="0096545A" w:rsidRPr="00BD6952">
              <w:rPr>
                <w:rFonts w:eastAsia="Times New Roman"/>
                <w:sz w:val="20"/>
                <w:szCs w:val="20"/>
                <w:lang w:val="en"/>
              </w:rPr>
              <w:t>tion and Social C</w:t>
            </w:r>
            <w:r w:rsidR="0073376B" w:rsidRPr="00BD6952">
              <w:rPr>
                <w:rFonts w:eastAsia="Times New Roman"/>
                <w:sz w:val="20"/>
                <w:szCs w:val="20"/>
                <w:lang w:val="en"/>
              </w:rPr>
              <w:t>are.</w:t>
            </w:r>
          </w:p>
        </w:tc>
      </w:tr>
      <w:tr w:rsidR="00582509" w:rsidRPr="00BD6952" w14:paraId="4E455378" w14:textId="77777777" w:rsidTr="18F3CCC1">
        <w:trPr>
          <w:trHeight w:val="4522"/>
        </w:trPr>
        <w:tc>
          <w:tcPr>
            <w:tcW w:w="701" w:type="dxa"/>
            <w:gridSpan w:val="2"/>
            <w:tcBorders>
              <w:top w:val="single" w:sz="6" w:space="0" w:color="000000" w:themeColor="text1"/>
              <w:left w:val="single" w:sz="6" w:space="0" w:color="000000" w:themeColor="text1"/>
              <w:right w:val="single" w:sz="6" w:space="0" w:color="000000" w:themeColor="text1"/>
            </w:tcBorders>
          </w:tcPr>
          <w:p w14:paraId="6AE6752F" w14:textId="77777777" w:rsidR="0054022C" w:rsidRPr="00BD6952" w:rsidRDefault="0073376B" w:rsidP="00582509">
            <w:pPr>
              <w:rPr>
                <w:rFonts w:asciiTheme="minorHAnsi" w:hAnsiTheme="minorHAnsi"/>
                <w:sz w:val="20"/>
                <w:szCs w:val="20"/>
              </w:rPr>
            </w:pPr>
            <w:r w:rsidRPr="00BD6952">
              <w:rPr>
                <w:rFonts w:asciiTheme="minorHAnsi" w:eastAsia="Arial" w:hAnsiTheme="minorHAnsi" w:cs="Arial"/>
                <w:b/>
                <w:color w:val="00204E"/>
                <w:sz w:val="20"/>
                <w:szCs w:val="20"/>
              </w:rPr>
              <w:lastRenderedPageBreak/>
              <w:t>2</w:t>
            </w:r>
            <w:r w:rsidR="0054022C"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right w:val="single" w:sz="6" w:space="0" w:color="000000" w:themeColor="text1"/>
            </w:tcBorders>
          </w:tcPr>
          <w:p w14:paraId="1042B685" w14:textId="77777777" w:rsidR="0054022C" w:rsidRPr="00BD6952" w:rsidRDefault="0054022C" w:rsidP="00582509">
            <w:pPr>
              <w:ind w:left="14"/>
              <w:rPr>
                <w:rFonts w:asciiTheme="minorHAnsi" w:eastAsia="Arial" w:hAnsiTheme="minorHAnsi" w:cs="Arial"/>
                <w:b/>
                <w:color w:val="1F4E79" w:themeColor="accent1" w:themeShade="80"/>
                <w:sz w:val="24"/>
                <w:szCs w:val="24"/>
              </w:rPr>
            </w:pPr>
            <w:r w:rsidRPr="00BD6952">
              <w:rPr>
                <w:rFonts w:asciiTheme="minorHAnsi" w:eastAsia="Arial" w:hAnsiTheme="minorHAnsi" w:cs="Arial"/>
                <w:b/>
                <w:color w:val="1F4E79" w:themeColor="accent1" w:themeShade="80"/>
                <w:sz w:val="24"/>
                <w:szCs w:val="24"/>
              </w:rPr>
              <w:t>How do we identify and assess</w:t>
            </w:r>
          </w:p>
          <w:p w14:paraId="09D0CC1F" w14:textId="77777777" w:rsidR="0054022C" w:rsidRPr="00BD6952" w:rsidRDefault="0054022C" w:rsidP="00582509">
            <w:pPr>
              <w:ind w:left="14"/>
              <w:rPr>
                <w:rFonts w:asciiTheme="minorHAnsi" w:hAnsiTheme="minorHAnsi"/>
                <w:sz w:val="20"/>
                <w:szCs w:val="20"/>
              </w:rPr>
            </w:pPr>
            <w:r w:rsidRPr="00BD6952">
              <w:rPr>
                <w:rFonts w:asciiTheme="minorHAnsi" w:eastAsia="Arial" w:hAnsiTheme="minorHAnsi" w:cs="Arial"/>
                <w:b/>
                <w:color w:val="1F4E79" w:themeColor="accent1" w:themeShade="80"/>
                <w:sz w:val="24"/>
                <w:szCs w:val="24"/>
              </w:rPr>
              <w:t xml:space="preserve">children with </w:t>
            </w:r>
            <w:r w:rsidR="0096545A" w:rsidRPr="00BD6952">
              <w:rPr>
                <w:rFonts w:asciiTheme="minorHAnsi" w:eastAsia="Arial" w:hAnsiTheme="minorHAnsi" w:cs="Arial"/>
                <w:b/>
                <w:color w:val="1F4E79" w:themeColor="accent1" w:themeShade="80"/>
                <w:sz w:val="24"/>
                <w:szCs w:val="24"/>
              </w:rPr>
              <w:t>SEN</w:t>
            </w:r>
            <w:r w:rsidR="00324205" w:rsidRPr="00BD6952">
              <w:rPr>
                <w:rFonts w:asciiTheme="minorHAnsi" w:eastAsia="Arial" w:hAnsiTheme="minorHAnsi" w:cs="Arial"/>
                <w:b/>
                <w:color w:val="1F4E79" w:themeColor="accent1" w:themeShade="80"/>
                <w:sz w:val="24"/>
                <w:szCs w:val="24"/>
              </w:rPr>
              <w:t>D?</w:t>
            </w:r>
          </w:p>
        </w:tc>
        <w:tc>
          <w:tcPr>
            <w:tcW w:w="6946" w:type="dxa"/>
            <w:gridSpan w:val="2"/>
            <w:tcBorders>
              <w:top w:val="single" w:sz="6" w:space="0" w:color="000000" w:themeColor="text1"/>
              <w:left w:val="single" w:sz="6" w:space="0" w:color="000000" w:themeColor="text1"/>
              <w:right w:val="single" w:sz="6" w:space="0" w:color="000000" w:themeColor="text1"/>
            </w:tcBorders>
          </w:tcPr>
          <w:p w14:paraId="0C90F8CB" w14:textId="29D7E91E" w:rsidR="0054022C" w:rsidRPr="00BD6952" w:rsidRDefault="0054022C" w:rsidP="00324205">
            <w:pPr>
              <w:spacing w:after="77" w:line="276" w:lineRule="auto"/>
              <w:ind w:left="14"/>
              <w:rPr>
                <w:rFonts w:asciiTheme="minorHAnsi" w:hAnsiTheme="minorHAnsi" w:cs="Arial"/>
                <w:sz w:val="20"/>
                <w:szCs w:val="20"/>
              </w:rPr>
            </w:pPr>
            <w:r w:rsidRPr="00BD6952">
              <w:rPr>
                <w:rFonts w:asciiTheme="minorHAnsi" w:eastAsia="Arial" w:hAnsiTheme="minorHAnsi" w:cs="Arial"/>
                <w:b/>
                <w:sz w:val="20"/>
                <w:szCs w:val="20"/>
                <w:u w:val="single" w:color="000000"/>
              </w:rPr>
              <w:t>Identification &amp; Assessment</w:t>
            </w:r>
            <w:r w:rsidRPr="00BD6952">
              <w:rPr>
                <w:rFonts w:asciiTheme="minorHAnsi" w:eastAsia="Arial" w:hAnsiTheme="minorHAnsi" w:cs="Arial"/>
                <w:b/>
                <w:sz w:val="20"/>
                <w:szCs w:val="20"/>
              </w:rPr>
              <w:t xml:space="preserve">   </w:t>
            </w:r>
          </w:p>
          <w:p w14:paraId="25653CDE" w14:textId="58CDA8D5" w:rsidR="0054022C" w:rsidRPr="00F84C78" w:rsidRDefault="0096545A" w:rsidP="00324205">
            <w:pPr>
              <w:spacing w:line="276" w:lineRule="auto"/>
              <w:ind w:right="55"/>
              <w:jc w:val="both"/>
              <w:rPr>
                <w:rFonts w:asciiTheme="minorHAnsi" w:hAnsiTheme="minorHAnsi" w:cs="Arial"/>
                <w:sz w:val="20"/>
                <w:szCs w:val="20"/>
              </w:rPr>
            </w:pPr>
            <w:r w:rsidRPr="00F84C78">
              <w:rPr>
                <w:rFonts w:asciiTheme="minorHAnsi" w:eastAsia="Arial" w:hAnsiTheme="minorHAnsi" w:cs="Arial"/>
                <w:sz w:val="20"/>
                <w:szCs w:val="20"/>
              </w:rPr>
              <w:t xml:space="preserve">SEND </w:t>
            </w:r>
            <w:r w:rsidR="00DF3EE9" w:rsidRPr="00F84C78">
              <w:rPr>
                <w:rFonts w:asciiTheme="minorHAnsi" w:eastAsia="Arial" w:hAnsiTheme="minorHAnsi" w:cs="Arial"/>
                <w:sz w:val="20"/>
                <w:szCs w:val="20"/>
              </w:rPr>
              <w:t>pupils</w:t>
            </w:r>
            <w:r w:rsidR="0054022C" w:rsidRPr="00F84C78">
              <w:rPr>
                <w:rFonts w:asciiTheme="minorHAnsi" w:eastAsia="Arial" w:hAnsiTheme="minorHAnsi" w:cs="Arial"/>
                <w:sz w:val="20"/>
                <w:szCs w:val="20"/>
              </w:rPr>
              <w:t xml:space="preserve"> may be identified through the teachers’ observations and assessment,</w:t>
            </w:r>
            <w:r w:rsidR="00901CF8" w:rsidRPr="00F84C78">
              <w:rPr>
                <w:rFonts w:asciiTheme="minorHAnsi" w:eastAsia="Arial" w:hAnsiTheme="minorHAnsi" w:cs="Arial"/>
                <w:sz w:val="20"/>
                <w:szCs w:val="20"/>
              </w:rPr>
              <w:t xml:space="preserve"> and </w:t>
            </w:r>
            <w:r w:rsidR="00F84C78" w:rsidRPr="00F84C78">
              <w:rPr>
                <w:rFonts w:asciiTheme="minorHAnsi" w:eastAsia="Arial" w:hAnsiTheme="minorHAnsi" w:cs="Arial"/>
                <w:sz w:val="20"/>
                <w:szCs w:val="20"/>
              </w:rPr>
              <w:t>school-based</w:t>
            </w:r>
            <w:r w:rsidR="00901CF8" w:rsidRPr="00F84C78">
              <w:rPr>
                <w:rFonts w:asciiTheme="minorHAnsi" w:eastAsia="Arial" w:hAnsiTheme="minorHAnsi" w:cs="Arial"/>
                <w:sz w:val="20"/>
                <w:szCs w:val="20"/>
              </w:rPr>
              <w:t xml:space="preserve"> criteria including:</w:t>
            </w:r>
            <w:r w:rsidR="0054022C" w:rsidRPr="00F84C78">
              <w:rPr>
                <w:rFonts w:asciiTheme="minorHAnsi" w:eastAsia="Arial" w:hAnsiTheme="minorHAnsi" w:cs="Arial"/>
                <w:sz w:val="20"/>
                <w:szCs w:val="20"/>
              </w:rPr>
              <w:t xml:space="preserve"> </w:t>
            </w:r>
          </w:p>
          <w:p w14:paraId="26018694" w14:textId="21108B49" w:rsidR="0054022C" w:rsidRPr="00F84C78" w:rsidRDefault="0054022C" w:rsidP="00730D6D">
            <w:pPr>
              <w:pStyle w:val="ListParagraph"/>
              <w:numPr>
                <w:ilvl w:val="0"/>
                <w:numId w:val="25"/>
              </w:numPr>
              <w:jc w:val="both"/>
              <w:rPr>
                <w:rFonts w:asciiTheme="minorHAnsi" w:eastAsia="Times New Roman" w:hAnsiTheme="minorHAnsi" w:cstheme="minorHAnsi"/>
                <w:sz w:val="20"/>
                <w:szCs w:val="20"/>
              </w:rPr>
            </w:pPr>
            <w:r w:rsidRPr="00F84C78">
              <w:rPr>
                <w:rFonts w:asciiTheme="minorHAnsi" w:eastAsia="Arial" w:hAnsiTheme="minorHAnsi" w:cs="Arial"/>
                <w:sz w:val="20"/>
                <w:szCs w:val="20"/>
              </w:rPr>
              <w:t>Evidence obtained by teacher observations/ judgements</w:t>
            </w:r>
            <w:r w:rsidR="00730D6D" w:rsidRPr="00F84C78">
              <w:rPr>
                <w:rFonts w:asciiTheme="minorHAnsi" w:eastAsia="Arial" w:hAnsiTheme="minorHAnsi" w:cs="Arial"/>
                <w:sz w:val="20"/>
                <w:szCs w:val="20"/>
              </w:rPr>
              <w:t xml:space="preserve"> - </w:t>
            </w:r>
            <w:r w:rsidR="00730D6D" w:rsidRPr="00F84C78">
              <w:rPr>
                <w:rFonts w:asciiTheme="minorHAnsi" w:eastAsia="Times New Roman" w:hAnsiTheme="minorHAnsi" w:cstheme="minorHAnsi"/>
                <w:sz w:val="20"/>
                <w:szCs w:val="20"/>
              </w:rPr>
              <w:t xml:space="preserve">when teachers identify an area where a pupil is making slow progress, they will target the pupil’s area of weakness with differentiated, high-quality teaching. If progress does not improve, the teacher will raise the issue with the SENCO by completing an internal SEN referral document which identifies which of the four broad areas of need they are concerned about. They must also evidence a cycle of Assess-Plan-Do-Review to exemplify why they feel a child may have an additional need. A teacher referral will then be assessed via our identification criteria to establish if the child does have a special educational need, factors such as poor attendance will be taken into account and will form </w:t>
            </w:r>
            <w:r w:rsidR="00F84C78" w:rsidRPr="00F84C78">
              <w:rPr>
                <w:rFonts w:asciiTheme="minorHAnsi" w:eastAsia="Times New Roman" w:hAnsiTheme="minorHAnsi" w:cstheme="minorHAnsi"/>
                <w:sz w:val="20"/>
                <w:szCs w:val="20"/>
              </w:rPr>
              <w:t>a part</w:t>
            </w:r>
            <w:r w:rsidR="00730D6D" w:rsidRPr="00F84C78">
              <w:rPr>
                <w:rFonts w:asciiTheme="minorHAnsi" w:eastAsia="Times New Roman" w:hAnsiTheme="minorHAnsi" w:cstheme="minorHAnsi"/>
                <w:sz w:val="20"/>
                <w:szCs w:val="20"/>
              </w:rPr>
              <w:t xml:space="preserve"> of the assessment process. </w:t>
            </w:r>
          </w:p>
          <w:p w14:paraId="461404E3" w14:textId="77777777" w:rsidR="00712275" w:rsidRPr="00CA034A" w:rsidRDefault="00712275" w:rsidP="00186ACC">
            <w:pPr>
              <w:pStyle w:val="ListParagraph"/>
              <w:numPr>
                <w:ilvl w:val="0"/>
                <w:numId w:val="1"/>
              </w:numPr>
              <w:spacing w:line="276" w:lineRule="auto"/>
              <w:ind w:right="55"/>
              <w:jc w:val="both"/>
              <w:rPr>
                <w:rFonts w:asciiTheme="minorHAnsi" w:hAnsiTheme="minorHAnsi" w:cs="Arial"/>
                <w:sz w:val="20"/>
                <w:szCs w:val="20"/>
              </w:rPr>
            </w:pPr>
            <w:r w:rsidRPr="00712275">
              <w:rPr>
                <w:rFonts w:asciiTheme="minorHAnsi" w:eastAsia="Arial" w:hAnsiTheme="minorHAnsi" w:cs="Arial"/>
                <w:sz w:val="20"/>
                <w:szCs w:val="20"/>
              </w:rPr>
              <w:t>The use of Dingley’s promise Early years assessment toolkit</w:t>
            </w:r>
          </w:p>
          <w:p w14:paraId="64BEEE70" w14:textId="4175F8D5" w:rsidR="00CA034A" w:rsidRPr="00712275" w:rsidRDefault="00CA034A" w:rsidP="00186ACC">
            <w:pPr>
              <w:pStyle w:val="ListParagraph"/>
              <w:numPr>
                <w:ilvl w:val="0"/>
                <w:numId w:val="1"/>
              </w:numPr>
              <w:spacing w:line="276" w:lineRule="auto"/>
              <w:ind w:right="55"/>
              <w:jc w:val="both"/>
              <w:rPr>
                <w:rFonts w:asciiTheme="minorHAnsi" w:hAnsiTheme="minorHAnsi" w:cs="Arial"/>
                <w:sz w:val="20"/>
                <w:szCs w:val="20"/>
              </w:rPr>
            </w:pPr>
            <w:r>
              <w:rPr>
                <w:rFonts w:asciiTheme="minorHAnsi" w:eastAsia="Arial" w:hAnsiTheme="minorHAnsi" w:cs="Arial"/>
                <w:sz w:val="20"/>
                <w:szCs w:val="20"/>
              </w:rPr>
              <w:t>WELLCOMM speech and language screening</w:t>
            </w:r>
          </w:p>
          <w:p w14:paraId="3646A4BD" w14:textId="7CA0F641" w:rsidR="0054022C" w:rsidRPr="00BD6952" w:rsidRDefault="0054022C" w:rsidP="00186ACC">
            <w:pPr>
              <w:pStyle w:val="ListParagraph"/>
              <w:numPr>
                <w:ilvl w:val="0"/>
                <w:numId w:val="1"/>
              </w:numPr>
              <w:spacing w:line="276" w:lineRule="auto"/>
              <w:ind w:right="55"/>
              <w:jc w:val="both"/>
              <w:rPr>
                <w:rFonts w:asciiTheme="minorHAnsi" w:hAnsiTheme="minorHAnsi" w:cs="Arial"/>
                <w:sz w:val="20"/>
                <w:szCs w:val="20"/>
              </w:rPr>
            </w:pPr>
            <w:r w:rsidRPr="00BD6952">
              <w:rPr>
                <w:rFonts w:asciiTheme="minorHAnsi" w:eastAsia="Arial" w:hAnsiTheme="minorHAnsi" w:cs="Arial"/>
                <w:sz w:val="20"/>
                <w:szCs w:val="20"/>
              </w:rPr>
              <w:t>Performance against national expectations</w:t>
            </w:r>
          </w:p>
          <w:p w14:paraId="47CE2A2F" w14:textId="77777777" w:rsidR="00A63B10" w:rsidRPr="00A63B10" w:rsidRDefault="00A56120" w:rsidP="00186ACC">
            <w:pPr>
              <w:pStyle w:val="ListParagraph"/>
              <w:numPr>
                <w:ilvl w:val="0"/>
                <w:numId w:val="1"/>
              </w:numPr>
              <w:spacing w:line="276" w:lineRule="auto"/>
              <w:ind w:right="55"/>
              <w:jc w:val="both"/>
              <w:rPr>
                <w:rFonts w:asciiTheme="minorHAnsi" w:hAnsiTheme="minorHAnsi" w:cs="Arial"/>
                <w:sz w:val="20"/>
                <w:szCs w:val="20"/>
              </w:rPr>
            </w:pPr>
            <w:r w:rsidRPr="00BD6952">
              <w:rPr>
                <w:rFonts w:asciiTheme="minorHAnsi" w:eastAsia="Arial" w:hAnsiTheme="minorHAnsi" w:cs="Arial"/>
                <w:sz w:val="20"/>
                <w:szCs w:val="20"/>
              </w:rPr>
              <w:t>Pupil progress in relation to Early Years’ F</w:t>
            </w:r>
            <w:r w:rsidR="0054022C" w:rsidRPr="00BD6952">
              <w:rPr>
                <w:rFonts w:asciiTheme="minorHAnsi" w:eastAsia="Arial" w:hAnsiTheme="minorHAnsi" w:cs="Arial"/>
                <w:sz w:val="20"/>
                <w:szCs w:val="20"/>
              </w:rPr>
              <w:t xml:space="preserve">oundation </w:t>
            </w:r>
            <w:r w:rsidRPr="00BD6952">
              <w:rPr>
                <w:rFonts w:asciiTheme="minorHAnsi" w:eastAsia="Arial" w:hAnsiTheme="minorHAnsi" w:cs="Arial"/>
                <w:sz w:val="20"/>
                <w:szCs w:val="20"/>
              </w:rPr>
              <w:t>S</w:t>
            </w:r>
            <w:r w:rsidR="0054022C" w:rsidRPr="00BD6952">
              <w:rPr>
                <w:rFonts w:asciiTheme="minorHAnsi" w:eastAsia="Arial" w:hAnsiTheme="minorHAnsi" w:cs="Arial"/>
                <w:sz w:val="20"/>
                <w:szCs w:val="20"/>
              </w:rPr>
              <w:t>tage curriculum expectations and national curriculum targets</w:t>
            </w:r>
          </w:p>
          <w:p w14:paraId="594855E6" w14:textId="77777777" w:rsidR="0054022C" w:rsidRPr="00A63B10" w:rsidRDefault="0054022C" w:rsidP="00186ACC">
            <w:pPr>
              <w:pStyle w:val="ListParagraph"/>
              <w:numPr>
                <w:ilvl w:val="0"/>
                <w:numId w:val="1"/>
              </w:numPr>
              <w:spacing w:line="276" w:lineRule="auto"/>
              <w:ind w:right="55"/>
              <w:jc w:val="both"/>
              <w:rPr>
                <w:rFonts w:asciiTheme="minorHAnsi" w:hAnsiTheme="minorHAnsi" w:cs="Arial"/>
                <w:sz w:val="20"/>
                <w:szCs w:val="20"/>
              </w:rPr>
            </w:pPr>
            <w:r w:rsidRPr="00A63B10">
              <w:rPr>
                <w:sz w:val="20"/>
                <w:szCs w:val="20"/>
              </w:rPr>
              <w:t>Standardised tests which are tests to compare children of the same age nationally or criterion referenced tests such as high frequency word checks or phonic knowledge checks.</w:t>
            </w:r>
          </w:p>
          <w:p w14:paraId="00C2D7F8" w14:textId="77777777" w:rsidR="0054022C" w:rsidRPr="00BD6952" w:rsidRDefault="0054022C" w:rsidP="00186ACC">
            <w:pPr>
              <w:pStyle w:val="ListParagraph"/>
              <w:numPr>
                <w:ilvl w:val="0"/>
                <w:numId w:val="1"/>
              </w:numPr>
              <w:spacing w:line="276" w:lineRule="auto"/>
              <w:ind w:right="55"/>
              <w:jc w:val="both"/>
              <w:rPr>
                <w:rFonts w:asciiTheme="minorHAnsi" w:hAnsiTheme="minorHAnsi" w:cs="Arial"/>
                <w:sz w:val="20"/>
                <w:szCs w:val="20"/>
              </w:rPr>
            </w:pPr>
            <w:r w:rsidRPr="00BD6952">
              <w:rPr>
                <w:rFonts w:asciiTheme="minorHAnsi" w:hAnsiTheme="minorHAnsi" w:cs="Arial"/>
                <w:sz w:val="20"/>
                <w:szCs w:val="20"/>
              </w:rPr>
              <w:t>External agency reports and observations</w:t>
            </w:r>
          </w:p>
          <w:p w14:paraId="7FB9C3EA" w14:textId="77777777" w:rsidR="00A63B10" w:rsidRDefault="0054022C" w:rsidP="00186ACC">
            <w:pPr>
              <w:pStyle w:val="ListParagraph"/>
              <w:numPr>
                <w:ilvl w:val="0"/>
                <w:numId w:val="1"/>
              </w:numPr>
              <w:spacing w:line="276" w:lineRule="auto"/>
              <w:ind w:right="55"/>
              <w:jc w:val="both"/>
              <w:rPr>
                <w:rFonts w:asciiTheme="minorHAnsi" w:hAnsiTheme="minorHAnsi" w:cs="Arial"/>
                <w:sz w:val="20"/>
                <w:szCs w:val="20"/>
              </w:rPr>
            </w:pPr>
            <w:r w:rsidRPr="00BD6952">
              <w:rPr>
                <w:rFonts w:asciiTheme="minorHAnsi" w:hAnsiTheme="minorHAnsi" w:cs="Arial"/>
                <w:sz w:val="20"/>
                <w:szCs w:val="20"/>
              </w:rPr>
              <w:t>Records from previous schools</w:t>
            </w:r>
          </w:p>
          <w:p w14:paraId="09044DEE" w14:textId="77777777" w:rsidR="0054022C" w:rsidRPr="00A63B10" w:rsidRDefault="00DD7BDB" w:rsidP="00186ACC">
            <w:pPr>
              <w:pStyle w:val="ListParagraph"/>
              <w:numPr>
                <w:ilvl w:val="0"/>
                <w:numId w:val="1"/>
              </w:numPr>
              <w:spacing w:line="276" w:lineRule="auto"/>
              <w:ind w:right="55"/>
              <w:jc w:val="both"/>
              <w:rPr>
                <w:rFonts w:asciiTheme="minorHAnsi" w:hAnsiTheme="minorHAnsi" w:cs="Arial"/>
                <w:sz w:val="20"/>
                <w:szCs w:val="20"/>
              </w:rPr>
            </w:pPr>
            <w:r w:rsidRPr="00A63B10">
              <w:rPr>
                <w:rFonts w:asciiTheme="minorHAnsi" w:hAnsiTheme="minorHAnsi" w:cs="Arial"/>
                <w:sz w:val="20"/>
                <w:szCs w:val="20"/>
              </w:rPr>
              <w:t>I</w:t>
            </w:r>
            <w:r w:rsidR="0054022C" w:rsidRPr="00A63B10">
              <w:rPr>
                <w:rFonts w:asciiTheme="minorHAnsi" w:hAnsiTheme="minorHAnsi" w:cs="Arial"/>
                <w:sz w:val="20"/>
                <w:szCs w:val="20"/>
              </w:rPr>
              <w:t>nformation from parents</w:t>
            </w:r>
          </w:p>
          <w:p w14:paraId="7A6AC906" w14:textId="77777777" w:rsidR="0054022C" w:rsidRPr="00730D6D" w:rsidRDefault="0054022C" w:rsidP="00186ACC">
            <w:pPr>
              <w:pStyle w:val="ListParagraph"/>
              <w:numPr>
                <w:ilvl w:val="0"/>
                <w:numId w:val="1"/>
              </w:numPr>
              <w:spacing w:line="276" w:lineRule="auto"/>
              <w:ind w:right="110"/>
              <w:jc w:val="both"/>
              <w:rPr>
                <w:rFonts w:asciiTheme="minorHAnsi" w:hAnsiTheme="minorHAnsi"/>
                <w:sz w:val="20"/>
                <w:szCs w:val="20"/>
              </w:rPr>
            </w:pPr>
            <w:r w:rsidRPr="00BD6952">
              <w:rPr>
                <w:rFonts w:asciiTheme="minorHAnsi" w:eastAsia="Arial" w:hAnsiTheme="minorHAnsi" w:cs="Arial"/>
                <w:sz w:val="20"/>
                <w:szCs w:val="20"/>
              </w:rPr>
              <w:t xml:space="preserve">We also closely monitor progress in areas other than attainment including social development and evidence that a pupil may have a disability under the Equality Act (2010).  </w:t>
            </w:r>
          </w:p>
          <w:p w14:paraId="01E51B80" w14:textId="77777777" w:rsidR="00730D6D" w:rsidRPr="00730D6D" w:rsidRDefault="00730D6D" w:rsidP="00730D6D">
            <w:pPr>
              <w:spacing w:line="276" w:lineRule="auto"/>
              <w:ind w:right="110"/>
              <w:jc w:val="both"/>
              <w:rPr>
                <w:rFonts w:asciiTheme="minorHAnsi" w:hAnsiTheme="minorHAnsi"/>
                <w:sz w:val="20"/>
                <w:szCs w:val="20"/>
              </w:rPr>
            </w:pPr>
          </w:p>
        </w:tc>
      </w:tr>
      <w:tr w:rsidR="00483674" w:rsidRPr="00BD6952" w14:paraId="59B156BE" w14:textId="77777777" w:rsidTr="18F3CCC1">
        <w:trPr>
          <w:trHeight w:val="3480"/>
        </w:trPr>
        <w:tc>
          <w:tcPr>
            <w:tcW w:w="701" w:type="dxa"/>
            <w:gridSpan w:val="2"/>
            <w:tcBorders>
              <w:top w:val="single" w:sz="6" w:space="0" w:color="000000" w:themeColor="text1"/>
              <w:left w:val="single" w:sz="6" w:space="0" w:color="000000" w:themeColor="text1"/>
              <w:right w:val="single" w:sz="6" w:space="0" w:color="000000" w:themeColor="text1"/>
            </w:tcBorders>
          </w:tcPr>
          <w:p w14:paraId="5FCD5EC4" w14:textId="77777777" w:rsidR="00483674" w:rsidRPr="00BD6952" w:rsidRDefault="00483674" w:rsidP="00582509">
            <w:pPr>
              <w:rPr>
                <w:rFonts w:asciiTheme="minorHAnsi" w:eastAsia="Arial" w:hAnsiTheme="minorHAnsi" w:cs="Arial"/>
                <w:b/>
                <w:color w:val="00204E"/>
                <w:sz w:val="20"/>
                <w:szCs w:val="20"/>
              </w:rPr>
            </w:pPr>
            <w:r>
              <w:rPr>
                <w:rFonts w:asciiTheme="minorHAnsi" w:eastAsia="Arial" w:hAnsiTheme="minorHAnsi" w:cs="Arial"/>
                <w:b/>
                <w:color w:val="00204E"/>
                <w:sz w:val="20"/>
                <w:szCs w:val="20"/>
              </w:rPr>
              <w:t>3</w:t>
            </w:r>
          </w:p>
        </w:tc>
        <w:tc>
          <w:tcPr>
            <w:tcW w:w="1843" w:type="dxa"/>
            <w:tcBorders>
              <w:top w:val="single" w:sz="6" w:space="0" w:color="000000" w:themeColor="text1"/>
              <w:left w:val="single" w:sz="6" w:space="0" w:color="000000" w:themeColor="text1"/>
              <w:right w:val="single" w:sz="6" w:space="0" w:color="000000" w:themeColor="text1"/>
            </w:tcBorders>
          </w:tcPr>
          <w:p w14:paraId="0D167D83" w14:textId="77777777" w:rsidR="00483674" w:rsidRPr="00BD6952" w:rsidRDefault="00483674" w:rsidP="00582509">
            <w:pPr>
              <w:ind w:left="14"/>
              <w:rPr>
                <w:rFonts w:asciiTheme="minorHAnsi" w:eastAsia="Arial" w:hAnsiTheme="minorHAnsi" w:cs="Arial"/>
                <w:b/>
                <w:color w:val="1F4E79" w:themeColor="accent1" w:themeShade="80"/>
                <w:sz w:val="24"/>
                <w:szCs w:val="24"/>
              </w:rPr>
            </w:pPr>
            <w:r>
              <w:rPr>
                <w:rFonts w:asciiTheme="minorHAnsi" w:eastAsia="Arial" w:hAnsiTheme="minorHAnsi" w:cs="Arial"/>
                <w:b/>
                <w:color w:val="1F4E79" w:themeColor="accent1" w:themeShade="80"/>
                <w:sz w:val="24"/>
                <w:szCs w:val="24"/>
              </w:rPr>
              <w:t xml:space="preserve">How do we safeguard children with SEND? </w:t>
            </w:r>
          </w:p>
        </w:tc>
        <w:tc>
          <w:tcPr>
            <w:tcW w:w="6946" w:type="dxa"/>
            <w:gridSpan w:val="2"/>
            <w:tcBorders>
              <w:top w:val="single" w:sz="6" w:space="0" w:color="000000" w:themeColor="text1"/>
              <w:left w:val="single" w:sz="6" w:space="0" w:color="000000" w:themeColor="text1"/>
              <w:right w:val="single" w:sz="6" w:space="0" w:color="000000" w:themeColor="text1"/>
            </w:tcBorders>
          </w:tcPr>
          <w:p w14:paraId="589E5A36" w14:textId="77777777" w:rsidR="00862974" w:rsidRPr="00CA034A" w:rsidRDefault="00862974" w:rsidP="00862974">
            <w:pPr>
              <w:spacing w:after="77"/>
              <w:ind w:left="14"/>
              <w:rPr>
                <w:rFonts w:asciiTheme="minorHAnsi" w:hAnsiTheme="minorHAnsi" w:cstheme="minorHAnsi"/>
                <w:color w:val="auto"/>
                <w:sz w:val="20"/>
                <w:szCs w:val="20"/>
              </w:rPr>
            </w:pPr>
            <w:r w:rsidRPr="00CA034A">
              <w:rPr>
                <w:rFonts w:asciiTheme="minorHAnsi" w:hAnsiTheme="minorHAnsi" w:cstheme="minorHAnsi"/>
                <w:color w:val="auto"/>
                <w:sz w:val="20"/>
                <w:szCs w:val="20"/>
              </w:rPr>
              <w:t>We aim to ensure that all children are protected from harm. Children identified as having special educational needs are more vulnerable than children who have not been identified as they may find it more difficult to communicate with trusted adults.</w:t>
            </w:r>
          </w:p>
          <w:p w14:paraId="7F722812" w14:textId="77777777" w:rsidR="00186ACC" w:rsidRPr="00CA034A" w:rsidRDefault="00862974" w:rsidP="00862974">
            <w:pPr>
              <w:spacing w:after="77"/>
              <w:ind w:left="14"/>
              <w:rPr>
                <w:rFonts w:asciiTheme="minorHAnsi" w:hAnsiTheme="minorHAnsi" w:cstheme="minorHAnsi"/>
                <w:color w:val="auto"/>
                <w:sz w:val="20"/>
                <w:szCs w:val="20"/>
              </w:rPr>
            </w:pPr>
            <w:r w:rsidRPr="00CA034A">
              <w:rPr>
                <w:rFonts w:asciiTheme="minorHAnsi" w:hAnsiTheme="minorHAnsi" w:cstheme="minorHAnsi"/>
                <w:color w:val="auto"/>
                <w:sz w:val="20"/>
                <w:szCs w:val="20"/>
              </w:rPr>
              <w:t>We ensure that children with SEND are safeguarded by following the safeguarding policy and through ensuring that staff receive specific training on how to identify possible signs of abuse for these children and that regular refreshers are planned in.</w:t>
            </w:r>
          </w:p>
          <w:p w14:paraId="5DAB6C7B" w14:textId="77777777" w:rsidR="00186ACC" w:rsidRPr="00CA034A" w:rsidRDefault="00186ACC" w:rsidP="00862974">
            <w:pPr>
              <w:spacing w:after="77"/>
              <w:ind w:left="14"/>
              <w:rPr>
                <w:rFonts w:asciiTheme="minorHAnsi" w:hAnsiTheme="minorHAnsi" w:cstheme="minorHAnsi"/>
                <w:color w:val="auto"/>
                <w:sz w:val="20"/>
                <w:szCs w:val="20"/>
              </w:rPr>
            </w:pPr>
          </w:p>
          <w:p w14:paraId="72B1BFFD" w14:textId="77777777" w:rsidR="00186ACC" w:rsidRPr="00CA034A" w:rsidRDefault="00186ACC" w:rsidP="00322085">
            <w:pPr>
              <w:spacing w:after="77"/>
              <w:ind w:left="14"/>
              <w:rPr>
                <w:rFonts w:asciiTheme="minorHAnsi" w:hAnsiTheme="minorHAnsi" w:cstheme="minorHAnsi"/>
                <w:b/>
                <w:color w:val="auto"/>
                <w:sz w:val="20"/>
                <w:szCs w:val="20"/>
                <w:u w:val="single"/>
              </w:rPr>
            </w:pPr>
            <w:r w:rsidRPr="00CA034A">
              <w:rPr>
                <w:rFonts w:asciiTheme="minorHAnsi" w:hAnsiTheme="minorHAnsi" w:cstheme="minorHAnsi"/>
                <w:b/>
                <w:color w:val="auto"/>
                <w:sz w:val="20"/>
                <w:szCs w:val="20"/>
                <w:u w:val="single"/>
              </w:rPr>
              <w:t>Relevant policies</w:t>
            </w:r>
          </w:p>
          <w:p w14:paraId="3B734C7B" w14:textId="77777777" w:rsidR="00413D86" w:rsidRPr="00CA034A" w:rsidRDefault="00186ACC" w:rsidP="00413D86">
            <w:pPr>
              <w:pStyle w:val="ListParagraph"/>
              <w:numPr>
                <w:ilvl w:val="0"/>
                <w:numId w:val="24"/>
              </w:numPr>
              <w:spacing w:after="77"/>
              <w:rPr>
                <w:rFonts w:asciiTheme="minorHAnsi" w:hAnsiTheme="minorHAnsi" w:cstheme="minorHAnsi"/>
                <w:color w:val="auto"/>
                <w:sz w:val="20"/>
                <w:szCs w:val="20"/>
              </w:rPr>
            </w:pPr>
            <w:r w:rsidRPr="00CA034A">
              <w:rPr>
                <w:rFonts w:asciiTheme="minorHAnsi" w:hAnsiTheme="minorHAnsi" w:cstheme="minorHAnsi"/>
                <w:color w:val="auto"/>
                <w:sz w:val="20"/>
                <w:szCs w:val="20"/>
              </w:rPr>
              <w:t>SEN Policy</w:t>
            </w:r>
          </w:p>
          <w:p w14:paraId="2420FFC4" w14:textId="2A312C0A" w:rsidR="00862974" w:rsidRPr="00413D86" w:rsidRDefault="00186ACC" w:rsidP="00413D86">
            <w:pPr>
              <w:pStyle w:val="ListParagraph"/>
              <w:numPr>
                <w:ilvl w:val="0"/>
                <w:numId w:val="24"/>
              </w:numPr>
              <w:spacing w:after="77"/>
              <w:rPr>
                <w:rFonts w:asciiTheme="majorHAnsi" w:hAnsiTheme="majorHAnsi" w:cstheme="majorHAnsi"/>
                <w:color w:val="auto"/>
                <w:sz w:val="20"/>
                <w:szCs w:val="20"/>
              </w:rPr>
            </w:pPr>
            <w:r w:rsidRPr="00CA034A">
              <w:rPr>
                <w:rFonts w:asciiTheme="minorHAnsi" w:hAnsiTheme="minorHAnsi" w:cstheme="minorHAnsi"/>
                <w:color w:val="auto"/>
                <w:sz w:val="20"/>
                <w:szCs w:val="20"/>
              </w:rPr>
              <w:t>Safeguarding Policy</w:t>
            </w:r>
            <w:r w:rsidR="00862974" w:rsidRPr="00413D86">
              <w:rPr>
                <w:rFonts w:asciiTheme="majorHAnsi" w:hAnsiTheme="majorHAnsi" w:cstheme="majorHAnsi"/>
                <w:color w:val="auto"/>
                <w:sz w:val="20"/>
                <w:szCs w:val="20"/>
              </w:rPr>
              <w:t xml:space="preserve">  </w:t>
            </w:r>
          </w:p>
        </w:tc>
      </w:tr>
      <w:tr w:rsidR="00582509" w:rsidRPr="00BD6952" w14:paraId="54BA7BE7" w14:textId="77777777" w:rsidTr="18F3CCC1">
        <w:tblPrEx>
          <w:tblCellMar>
            <w:right w:w="0" w:type="dxa"/>
          </w:tblCellMar>
        </w:tblPrEx>
        <w:trPr>
          <w:trHeight w:val="694"/>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98DEE6" w14:textId="77777777" w:rsidR="0054022C" w:rsidRPr="00BD6952" w:rsidRDefault="00483674" w:rsidP="00582509">
            <w:pPr>
              <w:rPr>
                <w:rFonts w:asciiTheme="minorHAnsi" w:hAnsiTheme="minorHAnsi"/>
                <w:sz w:val="20"/>
                <w:szCs w:val="20"/>
              </w:rPr>
            </w:pPr>
            <w:r>
              <w:rPr>
                <w:rFonts w:asciiTheme="minorHAnsi" w:eastAsia="Arial" w:hAnsiTheme="minorHAnsi" w:cs="Arial"/>
                <w:b/>
                <w:color w:val="00204E"/>
                <w:sz w:val="20"/>
                <w:szCs w:val="20"/>
              </w:rPr>
              <w:t>4</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DE971A" w14:textId="77777777" w:rsidR="0054022C" w:rsidRPr="00BD6952" w:rsidRDefault="0054022C" w:rsidP="00582509">
            <w:pPr>
              <w:spacing w:line="237" w:lineRule="auto"/>
              <w:ind w:left="14" w:right="340"/>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What is our policy for making </w:t>
            </w:r>
          </w:p>
          <w:p w14:paraId="0331C991" w14:textId="77777777" w:rsidR="0054022C" w:rsidRPr="00BD6952" w:rsidRDefault="00EF60DE" w:rsidP="00582509">
            <w:pPr>
              <w:ind w:left="14" w:right="340"/>
              <w:rPr>
                <w:rFonts w:asciiTheme="minorHAnsi" w:hAnsiTheme="minorHAnsi"/>
                <w:sz w:val="20"/>
                <w:szCs w:val="20"/>
              </w:rPr>
            </w:pPr>
            <w:r w:rsidRPr="00BD6952">
              <w:rPr>
                <w:rFonts w:asciiTheme="minorHAnsi" w:eastAsia="Arial" w:hAnsiTheme="minorHAnsi" w:cs="Arial"/>
                <w:b/>
                <w:color w:val="1F4E79" w:themeColor="accent1" w:themeShade="80"/>
                <w:sz w:val="24"/>
                <w:szCs w:val="24"/>
              </w:rPr>
              <w:t>provision</w:t>
            </w:r>
            <w:r w:rsidR="0054022C" w:rsidRPr="00BD6952">
              <w:rPr>
                <w:rFonts w:asciiTheme="minorHAnsi" w:eastAsia="Arial" w:hAnsiTheme="minorHAnsi" w:cs="Arial"/>
                <w:b/>
                <w:color w:val="1F4E79" w:themeColor="accent1" w:themeShade="80"/>
                <w:sz w:val="24"/>
                <w:szCs w:val="24"/>
              </w:rPr>
              <w:t xml:space="preserve"> for all pupils with </w:t>
            </w:r>
            <w:r w:rsidR="0096545A" w:rsidRPr="00BD6952">
              <w:rPr>
                <w:rFonts w:asciiTheme="minorHAnsi" w:eastAsia="Arial" w:hAnsiTheme="minorHAnsi" w:cs="Arial"/>
                <w:b/>
                <w:color w:val="1F4E79" w:themeColor="accent1" w:themeShade="80"/>
                <w:sz w:val="24"/>
                <w:szCs w:val="24"/>
              </w:rPr>
              <w:t>SEN</w:t>
            </w:r>
            <w:r w:rsidR="0054022C" w:rsidRPr="00BD6952">
              <w:rPr>
                <w:rFonts w:asciiTheme="minorHAnsi" w:eastAsia="Arial" w:hAnsiTheme="minorHAnsi" w:cs="Arial"/>
                <w:b/>
                <w:color w:val="1F4E79" w:themeColor="accent1" w:themeShade="80"/>
                <w:sz w:val="24"/>
                <w:szCs w:val="24"/>
              </w:rPr>
              <w:t>D?</w:t>
            </w:r>
            <w:r w:rsidR="0054022C"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15438F" w14:textId="77777777" w:rsidR="0054022C" w:rsidRPr="00BD6952" w:rsidRDefault="0054022C" w:rsidP="00582509">
            <w:pPr>
              <w:ind w:left="14" w:right="340"/>
              <w:rPr>
                <w:rFonts w:asciiTheme="minorHAnsi" w:eastAsia="Arial" w:hAnsiTheme="minorHAnsi" w:cs="Arial"/>
                <w:b/>
                <w:i/>
                <w:color w:val="00204E"/>
                <w:sz w:val="20"/>
                <w:szCs w:val="20"/>
              </w:rPr>
            </w:pPr>
            <w:r w:rsidRPr="00BF5010">
              <w:rPr>
                <w:rFonts w:asciiTheme="minorHAnsi" w:eastAsia="Arial" w:hAnsiTheme="minorHAnsi" w:cs="Arial"/>
                <w:b/>
                <w:color w:val="00204E"/>
                <w:sz w:val="20"/>
                <w:szCs w:val="20"/>
              </w:rPr>
              <w:t xml:space="preserve">See Hales Valley Trust </w:t>
            </w:r>
            <w:r w:rsidR="0096545A" w:rsidRPr="00BF5010">
              <w:rPr>
                <w:rFonts w:asciiTheme="minorHAnsi" w:eastAsia="Arial" w:hAnsiTheme="minorHAnsi" w:cs="Arial"/>
                <w:b/>
                <w:color w:val="00204E"/>
                <w:sz w:val="20"/>
                <w:szCs w:val="20"/>
              </w:rPr>
              <w:t>SEN</w:t>
            </w:r>
            <w:r w:rsidRPr="00BF5010">
              <w:rPr>
                <w:rFonts w:asciiTheme="minorHAnsi" w:eastAsia="Arial" w:hAnsiTheme="minorHAnsi" w:cs="Arial"/>
                <w:b/>
                <w:color w:val="00204E"/>
                <w:sz w:val="20"/>
                <w:szCs w:val="20"/>
              </w:rPr>
              <w:t>D policy</w:t>
            </w:r>
            <w:r w:rsidRPr="00BD6952">
              <w:rPr>
                <w:rFonts w:asciiTheme="minorHAnsi" w:eastAsia="Arial" w:hAnsiTheme="minorHAnsi" w:cs="Arial"/>
                <w:b/>
                <w:i/>
                <w:color w:val="00204E"/>
                <w:sz w:val="20"/>
                <w:szCs w:val="20"/>
              </w:rPr>
              <w:t xml:space="preserve">: </w:t>
            </w:r>
          </w:p>
          <w:p w14:paraId="02EB378F" w14:textId="77777777" w:rsidR="0054022C" w:rsidRPr="00BD6952" w:rsidRDefault="0054022C" w:rsidP="00582509">
            <w:pPr>
              <w:ind w:left="14" w:right="340"/>
              <w:rPr>
                <w:rFonts w:asciiTheme="minorHAnsi" w:hAnsiTheme="minorHAnsi"/>
                <w:sz w:val="20"/>
                <w:szCs w:val="20"/>
              </w:rPr>
            </w:pPr>
          </w:p>
          <w:p w14:paraId="72EAE2DD" w14:textId="77777777" w:rsidR="0054022C" w:rsidRPr="00BD6952" w:rsidRDefault="0054022C" w:rsidP="00324205">
            <w:pPr>
              <w:pStyle w:val="NoSpacing"/>
              <w:spacing w:line="276" w:lineRule="auto"/>
              <w:rPr>
                <w:sz w:val="20"/>
                <w:szCs w:val="20"/>
              </w:rPr>
            </w:pPr>
            <w:r w:rsidRPr="00BD6952">
              <w:rPr>
                <w:sz w:val="20"/>
                <w:szCs w:val="20"/>
              </w:rPr>
              <w:t xml:space="preserve">Following identification and assessment we adopt a </w:t>
            </w:r>
            <w:r w:rsidRPr="00BD6952">
              <w:rPr>
                <w:b/>
                <w:i/>
                <w:sz w:val="20"/>
                <w:szCs w:val="20"/>
              </w:rPr>
              <w:t>graduated response</w:t>
            </w:r>
            <w:r w:rsidRPr="00BD6952">
              <w:rPr>
                <w:sz w:val="20"/>
                <w:szCs w:val="20"/>
              </w:rPr>
              <w:t xml:space="preserve"> to meeting special educational needs and disabilities (</w:t>
            </w:r>
            <w:r w:rsidR="0096545A" w:rsidRPr="00BD6952">
              <w:rPr>
                <w:sz w:val="20"/>
                <w:szCs w:val="20"/>
              </w:rPr>
              <w:t>SEN</w:t>
            </w:r>
            <w:r w:rsidRPr="00BD6952">
              <w:rPr>
                <w:sz w:val="20"/>
                <w:szCs w:val="20"/>
              </w:rPr>
              <w:t xml:space="preserve">D) </w:t>
            </w:r>
            <w:r w:rsidR="00A63B10">
              <w:rPr>
                <w:sz w:val="20"/>
                <w:szCs w:val="20"/>
              </w:rPr>
              <w:t>in the following ways</w:t>
            </w:r>
            <w:r w:rsidRPr="00BD6952">
              <w:rPr>
                <w:sz w:val="20"/>
                <w:szCs w:val="20"/>
              </w:rPr>
              <w:t xml:space="preserve">: </w:t>
            </w:r>
          </w:p>
          <w:p w14:paraId="4EA60F07" w14:textId="77777777" w:rsidR="0054022C" w:rsidRPr="00BD6952" w:rsidRDefault="00A63B10" w:rsidP="00186ACC">
            <w:pPr>
              <w:pStyle w:val="NoSpacing"/>
              <w:numPr>
                <w:ilvl w:val="0"/>
                <w:numId w:val="21"/>
              </w:numPr>
              <w:spacing w:line="276" w:lineRule="auto"/>
              <w:rPr>
                <w:sz w:val="20"/>
                <w:szCs w:val="20"/>
              </w:rPr>
            </w:pPr>
            <w:r>
              <w:rPr>
                <w:sz w:val="20"/>
                <w:szCs w:val="20"/>
              </w:rPr>
              <w:t>Providing h</w:t>
            </w:r>
            <w:r w:rsidR="0054022C" w:rsidRPr="00BD6952">
              <w:rPr>
                <w:sz w:val="20"/>
                <w:szCs w:val="20"/>
              </w:rPr>
              <w:t xml:space="preserve">igh quality teaching for all, differentiated for individual pupils. </w:t>
            </w:r>
            <w:r w:rsidR="0054022C" w:rsidRPr="00BD6952">
              <w:rPr>
                <w:rFonts w:eastAsia="Times New Roman" w:cs="Times New Roman"/>
                <w:sz w:val="20"/>
                <w:szCs w:val="20"/>
              </w:rPr>
              <w:t xml:space="preserve"> </w:t>
            </w:r>
          </w:p>
          <w:p w14:paraId="626C19E0" w14:textId="77777777" w:rsidR="0054022C" w:rsidRPr="00BD6952" w:rsidRDefault="00A63B10" w:rsidP="00186ACC">
            <w:pPr>
              <w:pStyle w:val="NoSpacing"/>
              <w:numPr>
                <w:ilvl w:val="0"/>
                <w:numId w:val="21"/>
              </w:numPr>
              <w:spacing w:line="276" w:lineRule="auto"/>
              <w:rPr>
                <w:sz w:val="20"/>
                <w:szCs w:val="20"/>
              </w:rPr>
            </w:pPr>
            <w:r>
              <w:rPr>
                <w:sz w:val="20"/>
                <w:szCs w:val="20"/>
              </w:rPr>
              <w:t xml:space="preserve">Involvement of the </w:t>
            </w:r>
            <w:r w:rsidR="00650C6B">
              <w:rPr>
                <w:sz w:val="20"/>
                <w:szCs w:val="20"/>
              </w:rPr>
              <w:t>SENCO</w:t>
            </w:r>
            <w:r>
              <w:rPr>
                <w:sz w:val="20"/>
                <w:szCs w:val="20"/>
              </w:rPr>
              <w:t xml:space="preserve">: </w:t>
            </w:r>
            <w:r w:rsidR="0054022C" w:rsidRPr="00BD6952">
              <w:rPr>
                <w:sz w:val="20"/>
                <w:szCs w:val="20"/>
              </w:rPr>
              <w:t xml:space="preserve">If a child’s progress continues to be less than expected the class teacher will work closely with Special </w:t>
            </w:r>
            <w:r w:rsidR="00901CF8" w:rsidRPr="00BD6952">
              <w:rPr>
                <w:sz w:val="20"/>
                <w:szCs w:val="20"/>
              </w:rPr>
              <w:t xml:space="preserve">Educational </w:t>
            </w:r>
            <w:r w:rsidR="0054022C" w:rsidRPr="00BD6952">
              <w:rPr>
                <w:sz w:val="20"/>
                <w:szCs w:val="20"/>
              </w:rPr>
              <w:t xml:space="preserve">Needs </w:t>
            </w:r>
            <w:r w:rsidR="00901CF8" w:rsidRPr="00BD6952">
              <w:rPr>
                <w:sz w:val="20"/>
                <w:szCs w:val="20"/>
              </w:rPr>
              <w:t xml:space="preserve">and Disabilities </w:t>
            </w:r>
            <w:r w:rsidR="0054022C" w:rsidRPr="00BD6952">
              <w:rPr>
                <w:sz w:val="20"/>
                <w:szCs w:val="20"/>
              </w:rPr>
              <w:t>Coordinator (</w:t>
            </w:r>
            <w:r w:rsidR="00650C6B">
              <w:rPr>
                <w:sz w:val="20"/>
                <w:szCs w:val="20"/>
              </w:rPr>
              <w:t>SENCO</w:t>
            </w:r>
            <w:r w:rsidR="0054022C" w:rsidRPr="00BD6952">
              <w:rPr>
                <w:sz w:val="20"/>
                <w:szCs w:val="20"/>
              </w:rPr>
              <w:t>) to assess whether a child has a SEN or disability.</w:t>
            </w:r>
            <w:r w:rsidR="0054022C" w:rsidRPr="00BD6952">
              <w:rPr>
                <w:rFonts w:eastAsia="Times New Roman" w:cs="Times New Roman"/>
                <w:sz w:val="20"/>
                <w:szCs w:val="20"/>
              </w:rPr>
              <w:t xml:space="preserve"> </w:t>
            </w:r>
          </w:p>
          <w:p w14:paraId="40941215" w14:textId="77777777" w:rsidR="0054022C" w:rsidRPr="00BD6952" w:rsidRDefault="0054022C" w:rsidP="00186ACC">
            <w:pPr>
              <w:pStyle w:val="NoSpacing"/>
              <w:numPr>
                <w:ilvl w:val="0"/>
                <w:numId w:val="21"/>
              </w:numPr>
              <w:spacing w:line="276" w:lineRule="auto"/>
              <w:rPr>
                <w:sz w:val="20"/>
                <w:szCs w:val="20"/>
              </w:rPr>
            </w:pPr>
            <w:r w:rsidRPr="00BD6952">
              <w:rPr>
                <w:sz w:val="20"/>
                <w:szCs w:val="20"/>
              </w:rPr>
              <w:lastRenderedPageBreak/>
              <w:t>The school will then put evidence-based</w:t>
            </w:r>
            <w:r w:rsidR="00901CF8" w:rsidRPr="00BD6952">
              <w:rPr>
                <w:sz w:val="20"/>
                <w:szCs w:val="20"/>
              </w:rPr>
              <w:t xml:space="preserve"> or school designed</w:t>
            </w:r>
            <w:r w:rsidRPr="00BD6952">
              <w:rPr>
                <w:sz w:val="20"/>
                <w:szCs w:val="20"/>
              </w:rPr>
              <w:t xml:space="preserve"> interventions into place, targeted to the needs of the individual, to secure better progress for the child. </w:t>
            </w:r>
            <w:r w:rsidRPr="00BD6952">
              <w:rPr>
                <w:rFonts w:eastAsia="Times New Roman" w:cs="Times New Roman"/>
                <w:sz w:val="20"/>
                <w:szCs w:val="20"/>
              </w:rPr>
              <w:t xml:space="preserve"> </w:t>
            </w:r>
          </w:p>
          <w:p w14:paraId="6358DB69" w14:textId="77777777" w:rsidR="0054022C" w:rsidRPr="00BD6952" w:rsidRDefault="00A63B10" w:rsidP="00186ACC">
            <w:pPr>
              <w:pStyle w:val="NoSpacing"/>
              <w:numPr>
                <w:ilvl w:val="0"/>
                <w:numId w:val="21"/>
              </w:numPr>
              <w:spacing w:line="276" w:lineRule="auto"/>
              <w:rPr>
                <w:sz w:val="20"/>
                <w:szCs w:val="20"/>
              </w:rPr>
            </w:pPr>
            <w:r>
              <w:rPr>
                <w:sz w:val="20"/>
                <w:szCs w:val="20"/>
              </w:rPr>
              <w:t xml:space="preserve">By providing specialist equipment: </w:t>
            </w:r>
            <w:r w:rsidR="0054022C" w:rsidRPr="00BD6952">
              <w:rPr>
                <w:sz w:val="20"/>
                <w:szCs w:val="20"/>
              </w:rPr>
              <w:t xml:space="preserve">Where necessary a child may require specialist equipment to access and make progress in their learning. </w:t>
            </w:r>
            <w:r w:rsidR="0054022C" w:rsidRPr="00BD6952">
              <w:rPr>
                <w:rFonts w:eastAsia="Times New Roman" w:cs="Times New Roman"/>
                <w:sz w:val="20"/>
                <w:szCs w:val="20"/>
              </w:rPr>
              <w:t xml:space="preserve"> </w:t>
            </w:r>
          </w:p>
          <w:p w14:paraId="1A57CF86" w14:textId="77777777" w:rsidR="0054022C" w:rsidRPr="00BD6952" w:rsidRDefault="00A63B10" w:rsidP="00186ACC">
            <w:pPr>
              <w:pStyle w:val="NoSpacing"/>
              <w:numPr>
                <w:ilvl w:val="0"/>
                <w:numId w:val="21"/>
              </w:numPr>
              <w:spacing w:line="276" w:lineRule="auto"/>
              <w:rPr>
                <w:sz w:val="20"/>
                <w:szCs w:val="20"/>
              </w:rPr>
            </w:pPr>
            <w:r>
              <w:rPr>
                <w:sz w:val="20"/>
                <w:szCs w:val="20"/>
              </w:rPr>
              <w:t xml:space="preserve">By involving specialist agencies: </w:t>
            </w:r>
            <w:r w:rsidR="0054022C" w:rsidRPr="00BD6952">
              <w:rPr>
                <w:sz w:val="20"/>
                <w:szCs w:val="20"/>
              </w:rPr>
              <w:t xml:space="preserve">For higher levels of need Hales Valley Trust </w:t>
            </w:r>
            <w:r w:rsidR="00901CF8" w:rsidRPr="00BD6952">
              <w:rPr>
                <w:sz w:val="20"/>
                <w:szCs w:val="20"/>
              </w:rPr>
              <w:t>s</w:t>
            </w:r>
            <w:r w:rsidR="0054022C" w:rsidRPr="00BD6952">
              <w:rPr>
                <w:sz w:val="20"/>
                <w:szCs w:val="20"/>
              </w:rPr>
              <w:t>chool</w:t>
            </w:r>
            <w:r w:rsidR="00901CF8" w:rsidRPr="00BD6952">
              <w:rPr>
                <w:sz w:val="20"/>
                <w:szCs w:val="20"/>
              </w:rPr>
              <w:t>s</w:t>
            </w:r>
            <w:r w:rsidR="0054022C" w:rsidRPr="00BD6952">
              <w:rPr>
                <w:sz w:val="20"/>
                <w:szCs w:val="20"/>
              </w:rPr>
              <w:t xml:space="preserve"> will draw upon more specialised assessments from external agencies and professionals to support those identified with SEND.  </w:t>
            </w:r>
            <w:r w:rsidR="0054022C" w:rsidRPr="00BD6952">
              <w:rPr>
                <w:rFonts w:eastAsia="Times New Roman" w:cs="Times New Roman"/>
                <w:sz w:val="20"/>
                <w:szCs w:val="20"/>
              </w:rPr>
              <w:t xml:space="preserve"> </w:t>
            </w:r>
          </w:p>
          <w:p w14:paraId="0AF13530" w14:textId="77777777" w:rsidR="0054022C" w:rsidRPr="00BD6952" w:rsidRDefault="00633E04" w:rsidP="00186ACC">
            <w:pPr>
              <w:pStyle w:val="NoSpacing"/>
              <w:numPr>
                <w:ilvl w:val="0"/>
                <w:numId w:val="21"/>
              </w:numPr>
              <w:spacing w:line="276" w:lineRule="auto"/>
              <w:rPr>
                <w:sz w:val="20"/>
                <w:szCs w:val="20"/>
              </w:rPr>
            </w:pPr>
            <w:r>
              <w:rPr>
                <w:sz w:val="20"/>
                <w:szCs w:val="20"/>
              </w:rPr>
              <w:t xml:space="preserve">By applying for an EHCP: </w:t>
            </w:r>
            <w:r w:rsidR="0054022C" w:rsidRPr="00BD6952">
              <w:rPr>
                <w:sz w:val="20"/>
                <w:szCs w:val="20"/>
              </w:rPr>
              <w:t>If a young person’s progress continues to demonstrate significant cause for concern despite interventions at school under the single category, a request may be made to the Local Authority for Statutory Assessment –Education</w:t>
            </w:r>
            <w:r w:rsidR="00896C9E" w:rsidRPr="00BD6952">
              <w:rPr>
                <w:sz w:val="20"/>
                <w:szCs w:val="20"/>
              </w:rPr>
              <w:t>, Health and</w:t>
            </w:r>
            <w:r w:rsidR="00A56120" w:rsidRPr="00BD6952">
              <w:rPr>
                <w:sz w:val="20"/>
                <w:szCs w:val="20"/>
              </w:rPr>
              <w:t xml:space="preserve"> </w:t>
            </w:r>
            <w:r w:rsidR="0054022C" w:rsidRPr="00BD6952">
              <w:rPr>
                <w:sz w:val="20"/>
                <w:szCs w:val="20"/>
              </w:rPr>
              <w:t xml:space="preserve">Care Plan (EHCP). </w:t>
            </w:r>
          </w:p>
          <w:p w14:paraId="30209133" w14:textId="77777777" w:rsidR="0054022C" w:rsidRPr="00BD6952" w:rsidRDefault="0054022C" w:rsidP="00324205">
            <w:pPr>
              <w:pStyle w:val="NoSpacing"/>
              <w:spacing w:line="276" w:lineRule="auto"/>
              <w:rPr>
                <w:sz w:val="20"/>
                <w:szCs w:val="20"/>
              </w:rPr>
            </w:pPr>
            <w:r w:rsidRPr="00BD6952">
              <w:rPr>
                <w:b/>
                <w:sz w:val="20"/>
                <w:szCs w:val="20"/>
              </w:rPr>
              <w:t xml:space="preserve">Other policies of note:  </w:t>
            </w:r>
          </w:p>
          <w:p w14:paraId="34100967" w14:textId="77777777" w:rsidR="0054022C" w:rsidRPr="007D58FA" w:rsidRDefault="0054022C" w:rsidP="00324205">
            <w:pPr>
              <w:pStyle w:val="NoSpacing"/>
              <w:spacing w:line="276" w:lineRule="auto"/>
              <w:rPr>
                <w:sz w:val="20"/>
                <w:szCs w:val="20"/>
              </w:rPr>
            </w:pPr>
            <w:r w:rsidRPr="007D58FA">
              <w:rPr>
                <w:sz w:val="20"/>
                <w:szCs w:val="20"/>
              </w:rPr>
              <w:t>Behaviou</w:t>
            </w:r>
            <w:r w:rsidR="00AA4E0B" w:rsidRPr="007D58FA">
              <w:rPr>
                <w:sz w:val="20"/>
                <w:szCs w:val="20"/>
              </w:rPr>
              <w:t>r P</w:t>
            </w:r>
            <w:r w:rsidRPr="007D58FA">
              <w:rPr>
                <w:sz w:val="20"/>
                <w:szCs w:val="20"/>
              </w:rPr>
              <w:t xml:space="preserve">olicy </w:t>
            </w:r>
          </w:p>
          <w:p w14:paraId="7DC615F8" w14:textId="77777777" w:rsidR="0054022C" w:rsidRPr="007D58FA" w:rsidRDefault="0054022C" w:rsidP="00324205">
            <w:pPr>
              <w:pStyle w:val="NoSpacing"/>
              <w:spacing w:line="276" w:lineRule="auto"/>
              <w:rPr>
                <w:sz w:val="20"/>
                <w:szCs w:val="20"/>
              </w:rPr>
            </w:pPr>
            <w:r w:rsidRPr="007D58FA">
              <w:rPr>
                <w:sz w:val="20"/>
                <w:szCs w:val="20"/>
              </w:rPr>
              <w:t xml:space="preserve">Intimate </w:t>
            </w:r>
            <w:r w:rsidR="00AA4E0B" w:rsidRPr="007D58FA">
              <w:rPr>
                <w:sz w:val="20"/>
                <w:szCs w:val="20"/>
              </w:rPr>
              <w:t>C</w:t>
            </w:r>
            <w:r w:rsidRPr="007D58FA">
              <w:rPr>
                <w:sz w:val="20"/>
                <w:szCs w:val="20"/>
              </w:rPr>
              <w:t>ar</w:t>
            </w:r>
            <w:r w:rsidR="00AA4E0B" w:rsidRPr="007D58FA">
              <w:rPr>
                <w:sz w:val="20"/>
                <w:szCs w:val="20"/>
              </w:rPr>
              <w:t>e P</w:t>
            </w:r>
            <w:r w:rsidRPr="007D58FA">
              <w:rPr>
                <w:sz w:val="20"/>
                <w:szCs w:val="20"/>
              </w:rPr>
              <w:t xml:space="preserve">olicy </w:t>
            </w:r>
          </w:p>
          <w:p w14:paraId="0D963FD4" w14:textId="77777777" w:rsidR="0054022C" w:rsidRPr="007D58FA" w:rsidRDefault="0054022C" w:rsidP="00324205">
            <w:pPr>
              <w:pStyle w:val="NoSpacing"/>
              <w:spacing w:line="276" w:lineRule="auto"/>
              <w:rPr>
                <w:sz w:val="20"/>
                <w:szCs w:val="20"/>
              </w:rPr>
            </w:pPr>
            <w:r w:rsidRPr="007D58FA">
              <w:rPr>
                <w:sz w:val="20"/>
                <w:szCs w:val="20"/>
              </w:rPr>
              <w:t xml:space="preserve">Anti-bullying </w:t>
            </w:r>
            <w:r w:rsidR="00AA4E0B" w:rsidRPr="007D58FA">
              <w:rPr>
                <w:sz w:val="20"/>
                <w:szCs w:val="20"/>
              </w:rPr>
              <w:t>P</w:t>
            </w:r>
            <w:r w:rsidRPr="007D58FA">
              <w:rPr>
                <w:sz w:val="20"/>
                <w:szCs w:val="20"/>
              </w:rPr>
              <w:t xml:space="preserve">olicy </w:t>
            </w:r>
          </w:p>
          <w:p w14:paraId="6FCFF1F1" w14:textId="77777777" w:rsidR="0054022C" w:rsidRPr="007D58FA" w:rsidRDefault="0054022C" w:rsidP="00582509">
            <w:pPr>
              <w:spacing w:after="65"/>
              <w:ind w:left="14" w:right="340"/>
              <w:rPr>
                <w:rFonts w:asciiTheme="minorHAnsi" w:hAnsiTheme="minorHAnsi"/>
                <w:sz w:val="20"/>
                <w:szCs w:val="20"/>
              </w:rPr>
            </w:pPr>
            <w:r w:rsidRPr="007D58FA">
              <w:rPr>
                <w:rFonts w:asciiTheme="minorHAnsi" w:eastAsia="Arial" w:hAnsiTheme="minorHAnsi" w:cs="Arial"/>
                <w:sz w:val="20"/>
                <w:szCs w:val="20"/>
              </w:rPr>
              <w:t xml:space="preserve">Health and </w:t>
            </w:r>
            <w:r w:rsidR="00AA4E0B" w:rsidRPr="007D58FA">
              <w:rPr>
                <w:rFonts w:asciiTheme="minorHAnsi" w:eastAsia="Arial" w:hAnsiTheme="minorHAnsi" w:cs="Arial"/>
                <w:sz w:val="20"/>
                <w:szCs w:val="20"/>
              </w:rPr>
              <w:t>S</w:t>
            </w:r>
            <w:r w:rsidRPr="007D58FA">
              <w:rPr>
                <w:rFonts w:asciiTheme="minorHAnsi" w:eastAsia="Arial" w:hAnsiTheme="minorHAnsi" w:cs="Arial"/>
                <w:sz w:val="20"/>
                <w:szCs w:val="20"/>
              </w:rPr>
              <w:t xml:space="preserve">afety </w:t>
            </w:r>
            <w:r w:rsidR="00AA4E0B" w:rsidRPr="007D58FA">
              <w:rPr>
                <w:rFonts w:asciiTheme="minorHAnsi" w:eastAsia="Arial" w:hAnsiTheme="minorHAnsi" w:cs="Arial"/>
                <w:sz w:val="20"/>
                <w:szCs w:val="20"/>
              </w:rPr>
              <w:t>P</w:t>
            </w:r>
            <w:r w:rsidRPr="007D58FA">
              <w:rPr>
                <w:rFonts w:asciiTheme="minorHAnsi" w:eastAsia="Arial" w:hAnsiTheme="minorHAnsi" w:cs="Arial"/>
                <w:sz w:val="20"/>
                <w:szCs w:val="20"/>
              </w:rPr>
              <w:t xml:space="preserve">olicy </w:t>
            </w:r>
          </w:p>
          <w:p w14:paraId="7B35953F" w14:textId="77777777" w:rsidR="00413D86" w:rsidRDefault="0054022C" w:rsidP="00413D86">
            <w:pPr>
              <w:spacing w:line="276" w:lineRule="auto"/>
              <w:ind w:left="14" w:right="340"/>
              <w:rPr>
                <w:rFonts w:asciiTheme="minorHAnsi" w:eastAsia="Arial" w:hAnsiTheme="minorHAnsi" w:cs="Arial"/>
                <w:sz w:val="20"/>
                <w:szCs w:val="20"/>
              </w:rPr>
            </w:pPr>
            <w:r w:rsidRPr="007D58FA">
              <w:rPr>
                <w:rFonts w:asciiTheme="minorHAnsi" w:eastAsia="Arial" w:hAnsiTheme="minorHAnsi" w:cs="Arial"/>
                <w:sz w:val="20"/>
                <w:szCs w:val="20"/>
              </w:rPr>
              <w:t>Marking</w:t>
            </w:r>
            <w:r w:rsidR="00AA4E0B" w:rsidRPr="007D58FA">
              <w:rPr>
                <w:rFonts w:asciiTheme="minorHAnsi" w:eastAsia="Arial" w:hAnsiTheme="minorHAnsi" w:cs="Arial"/>
                <w:sz w:val="20"/>
                <w:szCs w:val="20"/>
              </w:rPr>
              <w:t xml:space="preserve"> and Feedback</w:t>
            </w:r>
            <w:r w:rsidRPr="007D58FA">
              <w:rPr>
                <w:rFonts w:asciiTheme="minorHAnsi" w:eastAsia="Arial" w:hAnsiTheme="minorHAnsi" w:cs="Arial"/>
                <w:sz w:val="20"/>
                <w:szCs w:val="20"/>
              </w:rPr>
              <w:t xml:space="preserve"> </w:t>
            </w:r>
            <w:r w:rsidR="00AA4E0B" w:rsidRPr="007D58FA">
              <w:rPr>
                <w:rFonts w:asciiTheme="minorHAnsi" w:eastAsia="Arial" w:hAnsiTheme="minorHAnsi" w:cs="Arial"/>
                <w:sz w:val="20"/>
                <w:szCs w:val="20"/>
              </w:rPr>
              <w:t>P</w:t>
            </w:r>
            <w:r w:rsidRPr="007D58FA">
              <w:rPr>
                <w:rFonts w:asciiTheme="minorHAnsi" w:eastAsia="Arial" w:hAnsiTheme="minorHAnsi" w:cs="Arial"/>
                <w:sz w:val="20"/>
                <w:szCs w:val="20"/>
              </w:rPr>
              <w:t xml:space="preserve">olicy  </w:t>
            </w:r>
          </w:p>
          <w:p w14:paraId="179DD9CB" w14:textId="391BD134" w:rsidR="0054022C" w:rsidRPr="007D58FA" w:rsidRDefault="0054022C" w:rsidP="00413D86">
            <w:pPr>
              <w:spacing w:line="276" w:lineRule="auto"/>
              <w:ind w:left="14" w:right="340"/>
              <w:rPr>
                <w:rFonts w:asciiTheme="minorHAnsi" w:eastAsia="Arial" w:hAnsiTheme="minorHAnsi" w:cs="Arial"/>
                <w:sz w:val="20"/>
                <w:szCs w:val="20"/>
              </w:rPr>
            </w:pPr>
            <w:r w:rsidRPr="007D58FA">
              <w:rPr>
                <w:rFonts w:asciiTheme="minorHAnsi" w:eastAsia="Arial" w:hAnsiTheme="minorHAnsi" w:cs="Arial"/>
                <w:sz w:val="20"/>
                <w:szCs w:val="20"/>
              </w:rPr>
              <w:t xml:space="preserve">Policy for </w:t>
            </w:r>
            <w:r w:rsidR="00AA4E0B" w:rsidRPr="007D58FA">
              <w:rPr>
                <w:rFonts w:asciiTheme="minorHAnsi" w:eastAsia="Arial" w:hAnsiTheme="minorHAnsi" w:cs="Arial"/>
                <w:sz w:val="20"/>
                <w:szCs w:val="20"/>
              </w:rPr>
              <w:t>S</w:t>
            </w:r>
            <w:r w:rsidRPr="007D58FA">
              <w:rPr>
                <w:rFonts w:asciiTheme="minorHAnsi" w:eastAsia="Arial" w:hAnsiTheme="minorHAnsi" w:cs="Arial"/>
                <w:sz w:val="20"/>
                <w:szCs w:val="20"/>
              </w:rPr>
              <w:t xml:space="preserve">upporting </w:t>
            </w:r>
            <w:r w:rsidR="00AA4E0B" w:rsidRPr="007D58FA">
              <w:rPr>
                <w:rFonts w:asciiTheme="minorHAnsi" w:eastAsia="Arial" w:hAnsiTheme="minorHAnsi" w:cs="Arial"/>
                <w:sz w:val="20"/>
                <w:szCs w:val="20"/>
              </w:rPr>
              <w:t>P</w:t>
            </w:r>
            <w:r w:rsidRPr="007D58FA">
              <w:rPr>
                <w:rFonts w:asciiTheme="minorHAnsi" w:eastAsia="Arial" w:hAnsiTheme="minorHAnsi" w:cs="Arial"/>
                <w:sz w:val="20"/>
                <w:szCs w:val="20"/>
              </w:rPr>
              <w:t xml:space="preserve">upils with </w:t>
            </w:r>
            <w:r w:rsidR="00AA4E0B" w:rsidRPr="007D58FA">
              <w:rPr>
                <w:rFonts w:asciiTheme="minorHAnsi" w:eastAsia="Arial" w:hAnsiTheme="minorHAnsi" w:cs="Arial"/>
                <w:sz w:val="20"/>
                <w:szCs w:val="20"/>
              </w:rPr>
              <w:t>M</w:t>
            </w:r>
            <w:r w:rsidRPr="007D58FA">
              <w:rPr>
                <w:rFonts w:asciiTheme="minorHAnsi" w:eastAsia="Arial" w:hAnsiTheme="minorHAnsi" w:cs="Arial"/>
                <w:sz w:val="20"/>
                <w:szCs w:val="20"/>
              </w:rPr>
              <w:t xml:space="preserve">edical </w:t>
            </w:r>
            <w:r w:rsidR="00AA4E0B" w:rsidRPr="007D58FA">
              <w:rPr>
                <w:rFonts w:asciiTheme="minorHAnsi" w:eastAsia="Arial" w:hAnsiTheme="minorHAnsi" w:cs="Arial"/>
                <w:sz w:val="20"/>
                <w:szCs w:val="20"/>
              </w:rPr>
              <w:t>C</w:t>
            </w:r>
            <w:r w:rsidRPr="007D58FA">
              <w:rPr>
                <w:rFonts w:asciiTheme="minorHAnsi" w:eastAsia="Arial" w:hAnsiTheme="minorHAnsi" w:cs="Arial"/>
                <w:sz w:val="20"/>
                <w:szCs w:val="20"/>
              </w:rPr>
              <w:t>onditions</w:t>
            </w:r>
          </w:p>
          <w:p w14:paraId="035B9167" w14:textId="77777777" w:rsidR="0054022C" w:rsidRPr="00BD6952" w:rsidRDefault="00901CF8" w:rsidP="00582509">
            <w:pPr>
              <w:ind w:left="14" w:right="340"/>
              <w:rPr>
                <w:rFonts w:asciiTheme="minorHAnsi" w:hAnsiTheme="minorHAnsi"/>
                <w:i/>
                <w:sz w:val="20"/>
                <w:szCs w:val="20"/>
              </w:rPr>
            </w:pPr>
            <w:r w:rsidRPr="007D58FA">
              <w:rPr>
                <w:rFonts w:asciiTheme="minorHAnsi" w:hAnsiTheme="minorHAnsi"/>
                <w:sz w:val="20"/>
                <w:szCs w:val="20"/>
              </w:rPr>
              <w:t xml:space="preserve">Complaints </w:t>
            </w:r>
            <w:r w:rsidR="00AA4E0B" w:rsidRPr="007D58FA">
              <w:rPr>
                <w:rFonts w:asciiTheme="minorHAnsi" w:hAnsiTheme="minorHAnsi"/>
                <w:sz w:val="20"/>
                <w:szCs w:val="20"/>
              </w:rPr>
              <w:t>P</w:t>
            </w:r>
            <w:r w:rsidRPr="007D58FA">
              <w:rPr>
                <w:rFonts w:asciiTheme="minorHAnsi" w:hAnsiTheme="minorHAnsi"/>
                <w:sz w:val="20"/>
                <w:szCs w:val="20"/>
              </w:rPr>
              <w:t>olicy</w:t>
            </w:r>
            <w:r w:rsidRPr="00BD6952">
              <w:rPr>
                <w:rFonts w:asciiTheme="minorHAnsi" w:hAnsiTheme="minorHAnsi"/>
                <w:i/>
                <w:sz w:val="20"/>
                <w:szCs w:val="20"/>
              </w:rPr>
              <w:t xml:space="preserve"> </w:t>
            </w:r>
          </w:p>
        </w:tc>
      </w:tr>
      <w:tr w:rsidR="00582509" w:rsidRPr="00BD6952" w14:paraId="6B91606B" w14:textId="77777777" w:rsidTr="18F3CCC1">
        <w:tblPrEx>
          <w:tblCellMar>
            <w:right w:w="0" w:type="dxa"/>
          </w:tblCellMar>
        </w:tblPrEx>
        <w:trPr>
          <w:trHeight w:val="3246"/>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FAE634" w14:textId="77777777" w:rsidR="0054022C" w:rsidRPr="00BD6952" w:rsidRDefault="0054022C" w:rsidP="00582509">
            <w:pPr>
              <w:ind w:right="-25"/>
              <w:jc w:val="right"/>
              <w:rPr>
                <w:rFonts w:asciiTheme="minorHAnsi" w:hAnsiTheme="minorHAnsi"/>
                <w:sz w:val="20"/>
                <w:szCs w:val="20"/>
              </w:rPr>
            </w:pPr>
            <w:r w:rsidRPr="00BD6952">
              <w:rPr>
                <w:rFonts w:asciiTheme="minorHAnsi" w:eastAsia="Arial" w:hAnsiTheme="minorHAnsi" w:cs="Arial"/>
                <w:b/>
                <w:color w:val="00204E"/>
                <w:sz w:val="20"/>
                <w:szCs w:val="20"/>
              </w:rPr>
              <w:lastRenderedPageBreak/>
              <w:t xml:space="preserve">  </w:t>
            </w:r>
          </w:p>
          <w:p w14:paraId="6B164567" w14:textId="7B9CC86D" w:rsidR="0054022C" w:rsidRPr="00BD6952" w:rsidRDefault="00413D86" w:rsidP="00582509">
            <w:pPr>
              <w:ind w:right="93"/>
              <w:jc w:val="right"/>
              <w:rPr>
                <w:rFonts w:asciiTheme="minorHAnsi" w:hAnsiTheme="minorHAnsi"/>
                <w:sz w:val="20"/>
                <w:szCs w:val="20"/>
              </w:rPr>
            </w:pPr>
            <w:r>
              <w:rPr>
                <w:rFonts w:asciiTheme="minorHAnsi" w:eastAsia="Arial" w:hAnsiTheme="minorHAnsi" w:cs="Arial"/>
                <w:b/>
                <w:color w:val="00204E"/>
                <w:sz w:val="20"/>
                <w:szCs w:val="20"/>
              </w:rPr>
              <w:t>a</w:t>
            </w:r>
            <w:r w:rsidR="0054022C"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743806" w14:textId="77777777" w:rsidR="0054022C" w:rsidRPr="00BD6952" w:rsidRDefault="0054022C" w:rsidP="00582509">
            <w:pPr>
              <w:ind w:left="14" w:right="45"/>
              <w:rPr>
                <w:rFonts w:asciiTheme="minorHAnsi" w:hAnsiTheme="minorHAnsi"/>
                <w:b/>
                <w:sz w:val="24"/>
                <w:szCs w:val="24"/>
              </w:rPr>
            </w:pPr>
            <w:r w:rsidRPr="00BD6952">
              <w:rPr>
                <w:rFonts w:asciiTheme="minorHAnsi" w:eastAsia="Arial" w:hAnsiTheme="minorHAnsi" w:cs="Arial"/>
                <w:b/>
                <w:color w:val="1F4E79" w:themeColor="accent1" w:themeShade="80"/>
                <w:sz w:val="24"/>
                <w:szCs w:val="24"/>
              </w:rPr>
              <w:t>How do we evaluate the effectiveness of provision for SEND pupils?</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8AA087" w14:textId="77777777" w:rsidR="0054022C" w:rsidRPr="00BD6952" w:rsidRDefault="0054022C" w:rsidP="00324205">
            <w:pPr>
              <w:pStyle w:val="NoSpacing"/>
              <w:rPr>
                <w:sz w:val="20"/>
                <w:szCs w:val="20"/>
              </w:rPr>
            </w:pPr>
            <w:r w:rsidRPr="00BD6952">
              <w:rPr>
                <w:sz w:val="20"/>
                <w:szCs w:val="20"/>
              </w:rPr>
              <w:t xml:space="preserve">At Hales Valley Trust the impact and quality of the support and interventions provided for individuals identified with SEN or Disability will be evaluated, along with the views of the pupil and their parents.  </w:t>
            </w:r>
          </w:p>
          <w:p w14:paraId="29D6B04F" w14:textId="77777777" w:rsidR="0054022C" w:rsidRPr="00BD6952" w:rsidRDefault="0054022C" w:rsidP="00324205">
            <w:pPr>
              <w:pStyle w:val="NoSpacing"/>
              <w:rPr>
                <w:rFonts w:eastAsia="Arial"/>
                <w:sz w:val="20"/>
                <w:szCs w:val="20"/>
              </w:rPr>
            </w:pPr>
            <w:r w:rsidRPr="00BD6952">
              <w:rPr>
                <w:rFonts w:eastAsia="Arial"/>
                <w:sz w:val="20"/>
                <w:szCs w:val="20"/>
              </w:rPr>
              <w:t xml:space="preserve"> </w:t>
            </w:r>
          </w:p>
          <w:p w14:paraId="51E6CBF3" w14:textId="77777777" w:rsidR="0054022C" w:rsidRPr="00BD6952" w:rsidRDefault="0054022C" w:rsidP="00324205">
            <w:pPr>
              <w:pStyle w:val="NoSpacing"/>
              <w:rPr>
                <w:sz w:val="20"/>
                <w:szCs w:val="20"/>
              </w:rPr>
            </w:pPr>
            <w:r w:rsidRPr="00BD6952">
              <w:rPr>
                <w:sz w:val="20"/>
                <w:szCs w:val="20"/>
              </w:rPr>
              <w:t xml:space="preserve">Support plans will be put in place after consultation with parents and staff. The attainment and progress of pupils on these plans will be evaluated at appropriate intervals. The class teacher in collaboration with the </w:t>
            </w:r>
            <w:r w:rsidR="00650C6B">
              <w:rPr>
                <w:sz w:val="20"/>
                <w:szCs w:val="20"/>
              </w:rPr>
              <w:t>SENCO</w:t>
            </w:r>
            <w:r w:rsidRPr="00BD6952">
              <w:rPr>
                <w:sz w:val="20"/>
                <w:szCs w:val="20"/>
              </w:rPr>
              <w:t xml:space="preserve"> will revise the support in light of the pupil’s progress and development. Any outcomes or changes to the support will be discussed with parents and pupil.  </w:t>
            </w:r>
          </w:p>
          <w:p w14:paraId="0A6959E7" w14:textId="77777777" w:rsidR="0054022C" w:rsidRPr="00BD6952" w:rsidRDefault="0054022C" w:rsidP="00324205">
            <w:pPr>
              <w:pStyle w:val="NoSpacing"/>
              <w:rPr>
                <w:rFonts w:eastAsia="Arial"/>
                <w:sz w:val="20"/>
                <w:szCs w:val="20"/>
              </w:rPr>
            </w:pPr>
            <w:r w:rsidRPr="00BD6952">
              <w:rPr>
                <w:rFonts w:eastAsia="Arial"/>
                <w:sz w:val="20"/>
                <w:szCs w:val="20"/>
              </w:rPr>
              <w:t xml:space="preserve"> </w:t>
            </w:r>
          </w:p>
          <w:p w14:paraId="6A4DB10A" w14:textId="5C610E43" w:rsidR="0054022C" w:rsidRPr="00BD6952" w:rsidRDefault="0054022C" w:rsidP="0073376B">
            <w:pPr>
              <w:pStyle w:val="NoSpacing"/>
            </w:pPr>
            <w:r w:rsidRPr="00BD6952">
              <w:rPr>
                <w:sz w:val="20"/>
                <w:szCs w:val="20"/>
              </w:rPr>
              <w:t xml:space="preserve">In addition, the </w:t>
            </w:r>
            <w:r w:rsidRPr="00F84C78">
              <w:rPr>
                <w:sz w:val="20"/>
                <w:szCs w:val="20"/>
              </w:rPr>
              <w:t>SEN</w:t>
            </w:r>
            <w:r w:rsidR="00896C9E" w:rsidRPr="00F84C78">
              <w:rPr>
                <w:sz w:val="20"/>
                <w:szCs w:val="20"/>
              </w:rPr>
              <w:t>D</w:t>
            </w:r>
            <w:r w:rsidRPr="00F84C78">
              <w:rPr>
                <w:sz w:val="20"/>
                <w:szCs w:val="20"/>
              </w:rPr>
              <w:t xml:space="preserve"> </w:t>
            </w:r>
            <w:r w:rsidR="00B657BA" w:rsidRPr="00F84C78">
              <w:rPr>
                <w:sz w:val="20"/>
                <w:szCs w:val="20"/>
              </w:rPr>
              <w:t>trustee</w:t>
            </w:r>
            <w:r w:rsidRPr="00F84C78">
              <w:rPr>
                <w:sz w:val="20"/>
                <w:szCs w:val="20"/>
              </w:rPr>
              <w:t xml:space="preserve">, </w:t>
            </w:r>
            <w:r w:rsidR="00650C6B" w:rsidRPr="00F84C78">
              <w:rPr>
                <w:sz w:val="20"/>
                <w:szCs w:val="20"/>
              </w:rPr>
              <w:t>SENCO</w:t>
            </w:r>
            <w:r w:rsidRPr="00BD6952">
              <w:rPr>
                <w:sz w:val="20"/>
                <w:szCs w:val="20"/>
              </w:rPr>
              <w:t xml:space="preserve"> and school leaders will regularly review the use of expertise and resources used to address SEND. The quality of the whole school provision will be evaluated as part of our approach to school improvement.</w:t>
            </w:r>
          </w:p>
        </w:tc>
      </w:tr>
      <w:tr w:rsidR="00582509" w:rsidRPr="00BD6952" w14:paraId="7323511D" w14:textId="77777777" w:rsidTr="18F3CCC1">
        <w:tblPrEx>
          <w:tblCellMar>
            <w:right w:w="0" w:type="dxa"/>
          </w:tblCellMar>
        </w:tblPrEx>
        <w:trPr>
          <w:trHeight w:val="85"/>
        </w:trPr>
        <w:tc>
          <w:tcPr>
            <w:tcW w:w="701" w:type="dxa"/>
            <w:gridSpan w:val="2"/>
            <w:tcBorders>
              <w:top w:val="single" w:sz="6" w:space="0" w:color="000000" w:themeColor="text1"/>
              <w:left w:val="single" w:sz="6" w:space="0" w:color="000000" w:themeColor="text1"/>
              <w:bottom w:val="single" w:sz="4" w:space="0" w:color="auto"/>
              <w:right w:val="single" w:sz="6" w:space="0" w:color="000000" w:themeColor="text1"/>
            </w:tcBorders>
          </w:tcPr>
          <w:p w14:paraId="7E113CB1" w14:textId="77777777" w:rsidR="0054022C" w:rsidRPr="00BD6952" w:rsidRDefault="0054022C" w:rsidP="00582509">
            <w:pPr>
              <w:ind w:right="96"/>
              <w:jc w:val="right"/>
              <w:rPr>
                <w:rFonts w:asciiTheme="minorHAnsi" w:hAnsiTheme="minorHAnsi"/>
                <w:sz w:val="20"/>
                <w:szCs w:val="20"/>
              </w:rPr>
            </w:pPr>
            <w:r w:rsidRPr="00BD6952">
              <w:rPr>
                <w:rFonts w:asciiTheme="minorHAnsi" w:eastAsia="Arial" w:hAnsiTheme="minorHAnsi" w:cs="Arial"/>
                <w:b/>
                <w:color w:val="00204E"/>
                <w:sz w:val="20"/>
                <w:szCs w:val="20"/>
              </w:rPr>
              <w:t xml:space="preserve">b </w:t>
            </w:r>
          </w:p>
        </w:tc>
        <w:tc>
          <w:tcPr>
            <w:tcW w:w="1843" w:type="dxa"/>
            <w:tcBorders>
              <w:top w:val="single" w:sz="6" w:space="0" w:color="000000" w:themeColor="text1"/>
              <w:left w:val="single" w:sz="6" w:space="0" w:color="000000" w:themeColor="text1"/>
              <w:bottom w:val="single" w:sz="4" w:space="0" w:color="auto"/>
              <w:right w:val="single" w:sz="6" w:space="0" w:color="000000" w:themeColor="text1"/>
            </w:tcBorders>
          </w:tcPr>
          <w:p w14:paraId="312A3896" w14:textId="2B2E4F2A" w:rsidR="0054022C" w:rsidRPr="00BD6952" w:rsidRDefault="0054022C" w:rsidP="00582509">
            <w:pPr>
              <w:spacing w:line="232" w:lineRule="auto"/>
              <w:ind w:left="14" w:right="60"/>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What are </w:t>
            </w:r>
            <w:r w:rsidR="00730D6D" w:rsidRPr="00BD6952">
              <w:rPr>
                <w:rFonts w:asciiTheme="minorHAnsi" w:eastAsia="Arial" w:hAnsiTheme="minorHAnsi" w:cs="Arial"/>
                <w:b/>
                <w:color w:val="1F4E79" w:themeColor="accent1" w:themeShade="80"/>
                <w:sz w:val="24"/>
                <w:szCs w:val="24"/>
              </w:rPr>
              <w:t>the arrangement</w:t>
            </w:r>
            <w:r w:rsidR="00730D6D">
              <w:rPr>
                <w:rFonts w:asciiTheme="minorHAnsi" w:eastAsia="Arial" w:hAnsiTheme="minorHAnsi" w:cs="Arial"/>
                <w:b/>
                <w:color w:val="1F4E79" w:themeColor="accent1" w:themeShade="80"/>
                <w:sz w:val="24"/>
                <w:szCs w:val="24"/>
              </w:rPr>
              <w:t>s</w:t>
            </w:r>
            <w:r w:rsidRPr="00BD6952">
              <w:rPr>
                <w:rFonts w:asciiTheme="minorHAnsi" w:eastAsia="Arial" w:hAnsiTheme="minorHAnsi" w:cs="Arial"/>
                <w:b/>
                <w:color w:val="1F4E79" w:themeColor="accent1" w:themeShade="80"/>
                <w:sz w:val="24"/>
                <w:szCs w:val="24"/>
              </w:rPr>
              <w:t xml:space="preserve"> for </w:t>
            </w:r>
          </w:p>
          <w:p w14:paraId="38535159" w14:textId="77777777" w:rsidR="0054022C" w:rsidRPr="00BD6952" w:rsidRDefault="0054022C" w:rsidP="00582509">
            <w:pPr>
              <w:ind w:left="14" w:right="3"/>
              <w:rPr>
                <w:rFonts w:asciiTheme="minorHAnsi" w:hAnsiTheme="minorHAnsi"/>
                <w:sz w:val="20"/>
                <w:szCs w:val="20"/>
              </w:rPr>
            </w:pPr>
            <w:r w:rsidRPr="00BD6952">
              <w:rPr>
                <w:rFonts w:asciiTheme="minorHAnsi" w:eastAsia="Arial" w:hAnsiTheme="minorHAnsi" w:cs="Arial"/>
                <w:b/>
                <w:color w:val="1F4E79" w:themeColor="accent1" w:themeShade="80"/>
                <w:sz w:val="24"/>
                <w:szCs w:val="24"/>
              </w:rPr>
              <w:t>assessing and reviewing progress?</w:t>
            </w:r>
          </w:p>
        </w:tc>
        <w:tc>
          <w:tcPr>
            <w:tcW w:w="6946" w:type="dxa"/>
            <w:gridSpan w:val="2"/>
            <w:tcBorders>
              <w:top w:val="single" w:sz="6" w:space="0" w:color="000000" w:themeColor="text1"/>
              <w:left w:val="single" w:sz="6" w:space="0" w:color="000000" w:themeColor="text1"/>
              <w:bottom w:val="single" w:sz="4" w:space="0" w:color="auto"/>
              <w:right w:val="single" w:sz="6" w:space="0" w:color="000000" w:themeColor="text1"/>
            </w:tcBorders>
          </w:tcPr>
          <w:p w14:paraId="4D729C60" w14:textId="77777777" w:rsidR="00B30BA9" w:rsidRDefault="00EB792E" w:rsidP="00324205">
            <w:pPr>
              <w:pStyle w:val="NoSpacing"/>
              <w:rPr>
                <w:sz w:val="20"/>
                <w:szCs w:val="20"/>
              </w:rPr>
            </w:pPr>
            <w:r w:rsidRPr="00DF5911">
              <w:rPr>
                <w:noProof/>
                <w:sz w:val="20"/>
                <w:szCs w:val="20"/>
              </w:rPr>
              <w:drawing>
                <wp:inline distT="0" distB="0" distL="0" distR="0" wp14:anchorId="1B2557F0" wp14:editId="02AB643D">
                  <wp:extent cx="4338955" cy="2582545"/>
                  <wp:effectExtent l="0" t="0" r="4445" b="8255"/>
                  <wp:docPr id="1486811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811406" name=""/>
                          <pic:cNvPicPr/>
                        </pic:nvPicPr>
                        <pic:blipFill>
                          <a:blip r:embed="rId12"/>
                          <a:stretch>
                            <a:fillRect/>
                          </a:stretch>
                        </pic:blipFill>
                        <pic:spPr>
                          <a:xfrm>
                            <a:off x="0" y="0"/>
                            <a:ext cx="4338955" cy="2582545"/>
                          </a:xfrm>
                          <a:prstGeom prst="rect">
                            <a:avLst/>
                          </a:prstGeom>
                        </pic:spPr>
                      </pic:pic>
                    </a:graphicData>
                  </a:graphic>
                </wp:inline>
              </w:drawing>
            </w:r>
          </w:p>
          <w:p w14:paraId="4FF23C95" w14:textId="77777777" w:rsidR="00B30BA9" w:rsidRDefault="00B30BA9" w:rsidP="00324205">
            <w:pPr>
              <w:pStyle w:val="NoSpacing"/>
              <w:rPr>
                <w:sz w:val="20"/>
                <w:szCs w:val="20"/>
              </w:rPr>
            </w:pPr>
          </w:p>
          <w:p w14:paraId="0F5DEE2F" w14:textId="77777777" w:rsidR="00B30BA9" w:rsidRDefault="00B30BA9" w:rsidP="00324205">
            <w:pPr>
              <w:pStyle w:val="NoSpacing"/>
              <w:rPr>
                <w:sz w:val="20"/>
                <w:szCs w:val="20"/>
              </w:rPr>
            </w:pPr>
          </w:p>
          <w:p w14:paraId="2E348EA6" w14:textId="1B0AFB78" w:rsidR="0054022C" w:rsidRPr="00BD6952" w:rsidRDefault="0054022C" w:rsidP="00324205">
            <w:pPr>
              <w:pStyle w:val="NoSpacing"/>
              <w:rPr>
                <w:sz w:val="20"/>
                <w:szCs w:val="20"/>
              </w:rPr>
            </w:pPr>
            <w:r w:rsidRPr="00BD6952">
              <w:rPr>
                <w:sz w:val="20"/>
                <w:szCs w:val="20"/>
              </w:rPr>
              <w:lastRenderedPageBreak/>
              <w:t xml:space="preserve">SEND support at Hales Valley Trust is based on four types of action assess, plan, do, review: </w:t>
            </w:r>
          </w:p>
          <w:p w14:paraId="536C63D9" w14:textId="77777777" w:rsidR="0054022C" w:rsidRPr="00BD6952" w:rsidRDefault="0054022C" w:rsidP="00324205">
            <w:pPr>
              <w:pStyle w:val="NoSpacing"/>
              <w:rPr>
                <w:b/>
                <w:sz w:val="20"/>
                <w:szCs w:val="20"/>
                <w:u w:val="single"/>
              </w:rPr>
            </w:pPr>
            <w:r w:rsidRPr="00BD6952">
              <w:rPr>
                <w:b/>
                <w:sz w:val="20"/>
                <w:szCs w:val="20"/>
                <w:u w:val="single"/>
              </w:rPr>
              <w:t xml:space="preserve">ASSESS </w:t>
            </w:r>
          </w:p>
          <w:p w14:paraId="12F63487" w14:textId="77777777" w:rsidR="008A0523" w:rsidRPr="00BD6952" w:rsidRDefault="0054022C" w:rsidP="00186ACC">
            <w:pPr>
              <w:pStyle w:val="NoSpacing"/>
              <w:numPr>
                <w:ilvl w:val="0"/>
                <w:numId w:val="9"/>
              </w:numPr>
              <w:rPr>
                <w:sz w:val="20"/>
                <w:szCs w:val="20"/>
              </w:rPr>
            </w:pPr>
            <w:r w:rsidRPr="00BD6952">
              <w:rPr>
                <w:sz w:val="20"/>
                <w:szCs w:val="20"/>
              </w:rPr>
              <w:t xml:space="preserve">SEND </w:t>
            </w:r>
            <w:r w:rsidR="00DF3EE9" w:rsidRPr="00BD6952">
              <w:rPr>
                <w:sz w:val="20"/>
                <w:szCs w:val="20"/>
              </w:rPr>
              <w:t>pupils</w:t>
            </w:r>
            <w:r w:rsidRPr="00BD6952">
              <w:rPr>
                <w:sz w:val="20"/>
                <w:szCs w:val="20"/>
              </w:rPr>
              <w:t xml:space="preserve"> may be identified in a range o</w:t>
            </w:r>
            <w:r w:rsidR="008A0523" w:rsidRPr="00BD6952">
              <w:rPr>
                <w:sz w:val="20"/>
                <w:szCs w:val="20"/>
              </w:rPr>
              <w:t>f ways as outlined in section 2</w:t>
            </w:r>
          </w:p>
          <w:p w14:paraId="79F29F3D" w14:textId="77777777" w:rsidR="0054022C" w:rsidRPr="00BD6952" w:rsidRDefault="0054022C" w:rsidP="00324205">
            <w:pPr>
              <w:pStyle w:val="NoSpacing"/>
              <w:rPr>
                <w:b/>
                <w:sz w:val="20"/>
                <w:szCs w:val="20"/>
                <w:u w:val="single"/>
              </w:rPr>
            </w:pPr>
            <w:r w:rsidRPr="00BD6952">
              <w:rPr>
                <w:b/>
                <w:sz w:val="20"/>
                <w:szCs w:val="20"/>
                <w:u w:val="single"/>
              </w:rPr>
              <w:t>PLAN</w:t>
            </w:r>
          </w:p>
          <w:p w14:paraId="34C45C5E" w14:textId="77777777" w:rsidR="0054022C" w:rsidRPr="00BD6952" w:rsidRDefault="00A56120" w:rsidP="00186ACC">
            <w:pPr>
              <w:pStyle w:val="NoSpacing"/>
              <w:numPr>
                <w:ilvl w:val="0"/>
                <w:numId w:val="8"/>
              </w:numPr>
              <w:rPr>
                <w:sz w:val="20"/>
                <w:szCs w:val="20"/>
              </w:rPr>
            </w:pPr>
            <w:r w:rsidRPr="00BD6952">
              <w:rPr>
                <w:sz w:val="20"/>
                <w:szCs w:val="20"/>
              </w:rPr>
              <w:t xml:space="preserve">In liaison with the </w:t>
            </w:r>
            <w:r w:rsidR="00650C6B">
              <w:rPr>
                <w:sz w:val="20"/>
                <w:szCs w:val="20"/>
              </w:rPr>
              <w:t>SENCO</w:t>
            </w:r>
            <w:r w:rsidR="00896C9E" w:rsidRPr="00BD6952">
              <w:rPr>
                <w:sz w:val="20"/>
                <w:szCs w:val="20"/>
              </w:rPr>
              <w:t>,</w:t>
            </w:r>
            <w:r w:rsidR="0054022C" w:rsidRPr="00BD6952">
              <w:rPr>
                <w:sz w:val="20"/>
                <w:szCs w:val="20"/>
              </w:rPr>
              <w:t xml:space="preserve"> </w:t>
            </w:r>
            <w:r w:rsidR="00896C9E" w:rsidRPr="00BD6952">
              <w:rPr>
                <w:sz w:val="20"/>
                <w:szCs w:val="20"/>
              </w:rPr>
              <w:t>teachers</w:t>
            </w:r>
            <w:r w:rsidR="00901CF8" w:rsidRPr="00BD6952">
              <w:rPr>
                <w:sz w:val="20"/>
                <w:szCs w:val="20"/>
              </w:rPr>
              <w:t xml:space="preserve"> </w:t>
            </w:r>
            <w:r w:rsidR="0054022C" w:rsidRPr="00BD6952">
              <w:rPr>
                <w:sz w:val="20"/>
                <w:szCs w:val="20"/>
              </w:rPr>
              <w:t>will agree</w:t>
            </w:r>
            <w:r w:rsidR="00896C9E" w:rsidRPr="00BD6952">
              <w:rPr>
                <w:sz w:val="20"/>
                <w:szCs w:val="20"/>
              </w:rPr>
              <w:t>,</w:t>
            </w:r>
            <w:r w:rsidR="0054022C" w:rsidRPr="00BD6952">
              <w:rPr>
                <w:sz w:val="20"/>
                <w:szCs w:val="20"/>
              </w:rPr>
              <w:t xml:space="preserve"> in consultation with the parent and the pupil</w:t>
            </w:r>
            <w:r w:rsidR="00896C9E" w:rsidRPr="00BD6952">
              <w:rPr>
                <w:sz w:val="20"/>
                <w:szCs w:val="20"/>
              </w:rPr>
              <w:t>,</w:t>
            </w:r>
            <w:r w:rsidR="0054022C" w:rsidRPr="00BD6952">
              <w:rPr>
                <w:sz w:val="20"/>
                <w:szCs w:val="20"/>
              </w:rPr>
              <w:t xml:space="preserve"> the interventions and support to be put in place</w:t>
            </w:r>
            <w:r w:rsidR="00896C9E" w:rsidRPr="00BD6952">
              <w:rPr>
                <w:sz w:val="20"/>
                <w:szCs w:val="20"/>
              </w:rPr>
              <w:t>. Impac</w:t>
            </w:r>
            <w:r w:rsidR="00DF3EE9" w:rsidRPr="00BD6952">
              <w:rPr>
                <w:sz w:val="20"/>
                <w:szCs w:val="20"/>
              </w:rPr>
              <w:t>t</w:t>
            </w:r>
            <w:r w:rsidR="0054022C" w:rsidRPr="00BD6952">
              <w:rPr>
                <w:sz w:val="20"/>
                <w:szCs w:val="20"/>
              </w:rPr>
              <w:t xml:space="preserve"> on progress, development or behaviour, along with a clear date for review</w:t>
            </w:r>
            <w:r w:rsidR="00DF3EE9" w:rsidRPr="00BD6952">
              <w:rPr>
                <w:sz w:val="20"/>
                <w:szCs w:val="20"/>
              </w:rPr>
              <w:t xml:space="preserve"> will be expected</w:t>
            </w:r>
            <w:r w:rsidR="0054022C" w:rsidRPr="00BD6952">
              <w:rPr>
                <w:sz w:val="20"/>
                <w:szCs w:val="20"/>
              </w:rPr>
              <w:t xml:space="preserve">. </w:t>
            </w:r>
          </w:p>
          <w:p w14:paraId="1131FFFF" w14:textId="77777777" w:rsidR="0054022C" w:rsidRPr="00BD6952" w:rsidRDefault="0054022C" w:rsidP="00324205">
            <w:pPr>
              <w:pStyle w:val="NoSpacing"/>
              <w:rPr>
                <w:b/>
                <w:sz w:val="20"/>
                <w:szCs w:val="20"/>
                <w:u w:val="single"/>
              </w:rPr>
            </w:pPr>
            <w:r w:rsidRPr="00BD6952">
              <w:rPr>
                <w:b/>
                <w:sz w:val="20"/>
                <w:szCs w:val="20"/>
                <w:u w:val="single"/>
              </w:rPr>
              <w:t>DO</w:t>
            </w:r>
          </w:p>
          <w:p w14:paraId="028934BE" w14:textId="77777777" w:rsidR="0054022C" w:rsidRPr="00BD6952" w:rsidRDefault="0054022C" w:rsidP="00186ACC">
            <w:pPr>
              <w:pStyle w:val="NoSpacing"/>
              <w:numPr>
                <w:ilvl w:val="0"/>
                <w:numId w:val="7"/>
              </w:numPr>
              <w:rPr>
                <w:sz w:val="20"/>
                <w:szCs w:val="20"/>
              </w:rPr>
            </w:pPr>
            <w:r w:rsidRPr="00BD6952">
              <w:rPr>
                <w:sz w:val="20"/>
                <w:szCs w:val="20"/>
              </w:rPr>
              <w:t>The class teacher should remain responsible for working with the child on a daily basis.</w:t>
            </w:r>
          </w:p>
          <w:p w14:paraId="5E38C33E" w14:textId="77777777" w:rsidR="0054022C" w:rsidRPr="00BD6952" w:rsidRDefault="0054022C" w:rsidP="00186ACC">
            <w:pPr>
              <w:pStyle w:val="NoSpacing"/>
              <w:numPr>
                <w:ilvl w:val="0"/>
                <w:numId w:val="7"/>
              </w:numPr>
              <w:rPr>
                <w:sz w:val="20"/>
                <w:szCs w:val="20"/>
              </w:rPr>
            </w:pPr>
            <w:r w:rsidRPr="00BD6952">
              <w:rPr>
                <w:sz w:val="20"/>
                <w:szCs w:val="20"/>
              </w:rPr>
              <w:t xml:space="preserve">Where the interventions involve group or one-to-one teaching away from the main class teacher, the class teacher will still retain responsibility for the pupil, working closely with any teaching assistants or specialist staff involved, to plan and assess the impact of interventions. </w:t>
            </w:r>
          </w:p>
          <w:p w14:paraId="39E11E0F" w14:textId="77777777" w:rsidR="008A0523" w:rsidRPr="00BD6952" w:rsidRDefault="0054022C" w:rsidP="00186ACC">
            <w:pPr>
              <w:pStyle w:val="NoSpacing"/>
              <w:numPr>
                <w:ilvl w:val="0"/>
                <w:numId w:val="7"/>
              </w:numPr>
              <w:rPr>
                <w:sz w:val="20"/>
                <w:szCs w:val="20"/>
              </w:rPr>
            </w:pPr>
            <w:r w:rsidRPr="00BD6952">
              <w:rPr>
                <w:sz w:val="20"/>
                <w:szCs w:val="20"/>
              </w:rPr>
              <w:t xml:space="preserve">The </w:t>
            </w:r>
            <w:r w:rsidR="00650C6B">
              <w:rPr>
                <w:sz w:val="20"/>
                <w:szCs w:val="20"/>
              </w:rPr>
              <w:t>SENCO</w:t>
            </w:r>
            <w:r w:rsidRPr="00BD6952">
              <w:rPr>
                <w:sz w:val="20"/>
                <w:szCs w:val="20"/>
              </w:rPr>
              <w:t xml:space="preserve"> will support the class teacher in the further assessment of the child’s particular strengths and weaknesses, in problem solving and advising on the effective implementation of the support.   </w:t>
            </w:r>
          </w:p>
          <w:p w14:paraId="298C214D" w14:textId="77777777" w:rsidR="00D26F8F" w:rsidRDefault="00D26F8F" w:rsidP="00324205">
            <w:pPr>
              <w:pStyle w:val="NoSpacing"/>
              <w:spacing w:line="276" w:lineRule="auto"/>
              <w:rPr>
                <w:b/>
                <w:sz w:val="20"/>
                <w:szCs w:val="20"/>
                <w:u w:val="single" w:color="000000"/>
              </w:rPr>
            </w:pPr>
          </w:p>
          <w:p w14:paraId="57E5ECE9" w14:textId="0F0AB9F2" w:rsidR="0054022C" w:rsidRPr="00BF5010" w:rsidRDefault="00901CF8" w:rsidP="00324205">
            <w:pPr>
              <w:pStyle w:val="NoSpacing"/>
              <w:spacing w:line="276" w:lineRule="auto"/>
              <w:rPr>
                <w:sz w:val="20"/>
                <w:szCs w:val="20"/>
              </w:rPr>
            </w:pPr>
            <w:r w:rsidRPr="00BF5010">
              <w:rPr>
                <w:b/>
                <w:sz w:val="20"/>
                <w:szCs w:val="20"/>
                <w:u w:val="single" w:color="000000"/>
              </w:rPr>
              <w:t xml:space="preserve">Plan </w:t>
            </w:r>
          </w:p>
          <w:p w14:paraId="19303A41" w14:textId="77777777" w:rsidR="0054022C" w:rsidRPr="00BD6952" w:rsidRDefault="0054022C" w:rsidP="00324205">
            <w:pPr>
              <w:pStyle w:val="NoSpacing"/>
              <w:spacing w:line="276" w:lineRule="auto"/>
              <w:rPr>
                <w:sz w:val="20"/>
                <w:szCs w:val="20"/>
              </w:rPr>
            </w:pPr>
            <w:r w:rsidRPr="00BD6952">
              <w:rPr>
                <w:sz w:val="20"/>
                <w:szCs w:val="20"/>
              </w:rPr>
              <w:t xml:space="preserve">Once a child is identified with a Special Educational Need a support plan will be developed in consultation with the pupil and parents. This will include: </w:t>
            </w:r>
          </w:p>
          <w:p w14:paraId="253DFDD9" w14:textId="77777777" w:rsidR="0054022C" w:rsidRPr="00BD6952" w:rsidRDefault="00901CF8" w:rsidP="00186ACC">
            <w:pPr>
              <w:pStyle w:val="NoSpacing"/>
              <w:numPr>
                <w:ilvl w:val="0"/>
                <w:numId w:val="22"/>
              </w:numPr>
              <w:spacing w:line="276" w:lineRule="auto"/>
              <w:rPr>
                <w:sz w:val="20"/>
                <w:szCs w:val="20"/>
              </w:rPr>
            </w:pPr>
            <w:r w:rsidRPr="00BD6952">
              <w:rPr>
                <w:sz w:val="20"/>
                <w:szCs w:val="20"/>
              </w:rPr>
              <w:t>No more than 4</w:t>
            </w:r>
            <w:r w:rsidR="0054022C" w:rsidRPr="00BD6952">
              <w:rPr>
                <w:sz w:val="20"/>
                <w:szCs w:val="20"/>
              </w:rPr>
              <w:t xml:space="preserve"> short realistic and measurable targets related to the area of concern. </w:t>
            </w:r>
          </w:p>
          <w:p w14:paraId="53256CDD"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Suggested</w:t>
            </w:r>
            <w:r w:rsidR="0054022C" w:rsidRPr="00BD6952">
              <w:rPr>
                <w:sz w:val="20"/>
                <w:szCs w:val="20"/>
              </w:rPr>
              <w:t xml:space="preserve"> strategies to be used by teacher, support staff, parents and </w:t>
            </w:r>
            <w:r w:rsidRPr="00BD6952">
              <w:rPr>
                <w:sz w:val="20"/>
                <w:szCs w:val="20"/>
              </w:rPr>
              <w:t>pupil</w:t>
            </w:r>
          </w:p>
          <w:p w14:paraId="52FC63E0"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T</w:t>
            </w:r>
            <w:r w:rsidR="0054022C" w:rsidRPr="00BD6952">
              <w:rPr>
                <w:sz w:val="20"/>
                <w:szCs w:val="20"/>
              </w:rPr>
              <w:t xml:space="preserve">he teaching strategies to be used  </w:t>
            </w:r>
          </w:p>
          <w:p w14:paraId="19D0AB66" w14:textId="185EC203" w:rsidR="0054022C" w:rsidRPr="00F84C78" w:rsidRDefault="00B657BA" w:rsidP="00186ACC">
            <w:pPr>
              <w:pStyle w:val="NoSpacing"/>
              <w:numPr>
                <w:ilvl w:val="0"/>
                <w:numId w:val="10"/>
              </w:numPr>
              <w:spacing w:line="276" w:lineRule="auto"/>
              <w:rPr>
                <w:sz w:val="20"/>
                <w:szCs w:val="20"/>
              </w:rPr>
            </w:pPr>
            <w:r w:rsidRPr="00F84C78">
              <w:rPr>
                <w:sz w:val="20"/>
                <w:szCs w:val="20"/>
              </w:rPr>
              <w:t>Details of intervention</w:t>
            </w:r>
            <w:r w:rsidR="0054022C" w:rsidRPr="00F84C78">
              <w:rPr>
                <w:sz w:val="20"/>
                <w:szCs w:val="20"/>
              </w:rPr>
              <w:t xml:space="preserve">  </w:t>
            </w:r>
          </w:p>
          <w:p w14:paraId="3448F3AB"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T</w:t>
            </w:r>
            <w:r w:rsidR="0054022C" w:rsidRPr="00BD6952">
              <w:rPr>
                <w:sz w:val="20"/>
                <w:szCs w:val="20"/>
              </w:rPr>
              <w:t xml:space="preserve">he provision to be put in place  </w:t>
            </w:r>
          </w:p>
          <w:p w14:paraId="7ECEA3AF"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W</w:t>
            </w:r>
            <w:r w:rsidR="0054022C" w:rsidRPr="00BD6952">
              <w:rPr>
                <w:sz w:val="20"/>
                <w:szCs w:val="20"/>
              </w:rPr>
              <w:t xml:space="preserve">hen the plan is to be reviewed  </w:t>
            </w:r>
          </w:p>
          <w:p w14:paraId="5E14D284"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O</w:t>
            </w:r>
            <w:r w:rsidR="0054022C" w:rsidRPr="00BD6952">
              <w:rPr>
                <w:sz w:val="20"/>
                <w:szCs w:val="20"/>
              </w:rPr>
              <w:t xml:space="preserve">utcomes  </w:t>
            </w:r>
          </w:p>
          <w:p w14:paraId="42685895" w14:textId="77777777" w:rsidR="0054022C" w:rsidRPr="00BD6952" w:rsidRDefault="0054022C" w:rsidP="008A0523">
            <w:pPr>
              <w:spacing w:after="107" w:line="360" w:lineRule="auto"/>
              <w:rPr>
                <w:rFonts w:asciiTheme="minorHAnsi" w:hAnsiTheme="minorHAnsi"/>
                <w:sz w:val="20"/>
                <w:szCs w:val="20"/>
              </w:rPr>
            </w:pPr>
            <w:r w:rsidRPr="00BD6952">
              <w:rPr>
                <w:rFonts w:asciiTheme="minorHAnsi" w:eastAsia="Arial" w:hAnsiTheme="minorHAnsi" w:cs="Arial"/>
                <w:b/>
                <w:sz w:val="20"/>
                <w:szCs w:val="20"/>
                <w:u w:val="single" w:color="000000"/>
              </w:rPr>
              <w:t>REVIEW</w:t>
            </w:r>
          </w:p>
          <w:p w14:paraId="3CE5E44B" w14:textId="77777777" w:rsidR="0054022C" w:rsidRPr="00BD6952" w:rsidRDefault="0054022C" w:rsidP="00186ACC">
            <w:pPr>
              <w:pStyle w:val="NoSpacing"/>
              <w:numPr>
                <w:ilvl w:val="0"/>
                <w:numId w:val="11"/>
              </w:numPr>
              <w:spacing w:line="276" w:lineRule="auto"/>
              <w:rPr>
                <w:sz w:val="20"/>
                <w:szCs w:val="20"/>
              </w:rPr>
            </w:pPr>
            <w:r w:rsidRPr="00BD6952">
              <w:rPr>
                <w:sz w:val="20"/>
                <w:szCs w:val="20"/>
              </w:rPr>
              <w:t xml:space="preserve">Support plans are to be reviewed termly, with input from the </w:t>
            </w:r>
            <w:r w:rsidR="00DF3EE9" w:rsidRPr="00BD6952">
              <w:rPr>
                <w:sz w:val="20"/>
                <w:szCs w:val="20"/>
              </w:rPr>
              <w:t xml:space="preserve">pupil, parent/carer, teachers, teaching assistants </w:t>
            </w:r>
            <w:r w:rsidRPr="00BD6952">
              <w:rPr>
                <w:sz w:val="20"/>
                <w:szCs w:val="20"/>
              </w:rPr>
              <w:t>and outside agencies (if applicable).</w:t>
            </w:r>
          </w:p>
          <w:p w14:paraId="395A8E83" w14:textId="43900392" w:rsidR="0054022C" w:rsidRPr="00BD6952" w:rsidRDefault="00DF3EE9" w:rsidP="00186ACC">
            <w:pPr>
              <w:pStyle w:val="NoSpacing"/>
              <w:numPr>
                <w:ilvl w:val="0"/>
                <w:numId w:val="11"/>
              </w:numPr>
              <w:spacing w:line="276" w:lineRule="auto"/>
            </w:pPr>
            <w:r w:rsidRPr="00BD6952">
              <w:rPr>
                <w:sz w:val="20"/>
                <w:szCs w:val="20"/>
              </w:rPr>
              <w:t>Pupils</w:t>
            </w:r>
            <w:r w:rsidR="00E26A26" w:rsidRPr="00BD6952">
              <w:rPr>
                <w:sz w:val="20"/>
                <w:szCs w:val="20"/>
              </w:rPr>
              <w:t xml:space="preserve"> with an Education</w:t>
            </w:r>
            <w:r w:rsidRPr="00BD6952">
              <w:rPr>
                <w:sz w:val="20"/>
                <w:szCs w:val="20"/>
              </w:rPr>
              <w:t>,</w:t>
            </w:r>
            <w:r w:rsidR="00E26A26" w:rsidRPr="00BD6952">
              <w:rPr>
                <w:sz w:val="20"/>
                <w:szCs w:val="20"/>
              </w:rPr>
              <w:t xml:space="preserve"> Health and Care Plan have long and </w:t>
            </w:r>
            <w:r w:rsidR="00D26F8F" w:rsidRPr="00BD6952">
              <w:rPr>
                <w:sz w:val="20"/>
                <w:szCs w:val="20"/>
              </w:rPr>
              <w:t>short-term</w:t>
            </w:r>
            <w:r w:rsidR="00E26A26" w:rsidRPr="00BD6952">
              <w:rPr>
                <w:sz w:val="20"/>
                <w:szCs w:val="20"/>
              </w:rPr>
              <w:t xml:space="preserve"> targets. Long term targets are reviewed annually at the annual review. Short term targets are devised and reviewed at </w:t>
            </w:r>
            <w:r w:rsidR="00582509" w:rsidRPr="00BD6952">
              <w:rPr>
                <w:sz w:val="20"/>
                <w:szCs w:val="20"/>
              </w:rPr>
              <w:t>least termly as described above</w:t>
            </w:r>
            <w:r w:rsidR="00F25619" w:rsidRPr="00BD6952">
              <w:rPr>
                <w:sz w:val="20"/>
                <w:szCs w:val="20"/>
              </w:rPr>
              <w:t>.</w:t>
            </w:r>
          </w:p>
        </w:tc>
      </w:tr>
      <w:tr w:rsidR="00582509" w:rsidRPr="00BD6952" w14:paraId="7B8B450D" w14:textId="77777777" w:rsidTr="18F3CCC1">
        <w:tblPrEx>
          <w:tblCellMar>
            <w:left w:w="128" w:type="dxa"/>
            <w:right w:w="31" w:type="dxa"/>
          </w:tblCellMar>
        </w:tblPrEx>
        <w:trPr>
          <w:trHeight w:val="4354"/>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17E1AC" w14:textId="77777777" w:rsidR="0054022C" w:rsidRPr="00BD6952" w:rsidRDefault="0054022C" w:rsidP="00582509">
            <w:pPr>
              <w:ind w:right="62"/>
              <w:jc w:val="right"/>
              <w:rPr>
                <w:rFonts w:asciiTheme="minorHAnsi" w:hAnsiTheme="minorHAnsi"/>
                <w:sz w:val="20"/>
                <w:szCs w:val="20"/>
              </w:rPr>
            </w:pPr>
            <w:r w:rsidRPr="00BD6952">
              <w:rPr>
                <w:rFonts w:asciiTheme="minorHAnsi" w:eastAsia="Arial" w:hAnsiTheme="minorHAnsi" w:cs="Arial"/>
                <w:b/>
                <w:color w:val="00204E"/>
                <w:sz w:val="20"/>
                <w:szCs w:val="20"/>
              </w:rPr>
              <w:lastRenderedPageBreak/>
              <w:t xml:space="preserve">c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9AD556" w14:textId="4D8F8FAF" w:rsidR="0054022C" w:rsidRPr="00BD6952" w:rsidRDefault="0054022C" w:rsidP="00582509">
            <w:pPr>
              <w:spacing w:after="12" w:line="236" w:lineRule="auto"/>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What is our approach to teaching pupils with </w:t>
            </w:r>
          </w:p>
          <w:p w14:paraId="6B7FF463" w14:textId="77777777" w:rsidR="0054022C" w:rsidRPr="00BD6952" w:rsidRDefault="0054022C" w:rsidP="00582509">
            <w:pPr>
              <w:rPr>
                <w:rFonts w:asciiTheme="minorHAnsi" w:hAnsiTheme="minorHAnsi"/>
                <w:sz w:val="20"/>
                <w:szCs w:val="20"/>
              </w:rPr>
            </w:pPr>
            <w:r w:rsidRPr="00BD6952">
              <w:rPr>
                <w:rFonts w:asciiTheme="minorHAnsi" w:eastAsia="Arial" w:hAnsiTheme="minorHAnsi" w:cs="Arial"/>
                <w:b/>
                <w:color w:val="1F4E79" w:themeColor="accent1" w:themeShade="80"/>
                <w:sz w:val="24"/>
                <w:szCs w:val="24"/>
              </w:rPr>
              <w:t>SEND?</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FF5A94" w14:textId="77777777" w:rsidR="00471EAE" w:rsidRDefault="0054022C" w:rsidP="00324205">
            <w:pPr>
              <w:pStyle w:val="NoSpacing"/>
              <w:spacing w:line="276" w:lineRule="auto"/>
              <w:rPr>
                <w:sz w:val="20"/>
                <w:szCs w:val="20"/>
              </w:rPr>
            </w:pPr>
            <w:r w:rsidRPr="00BD6952">
              <w:rPr>
                <w:sz w:val="20"/>
                <w:szCs w:val="20"/>
              </w:rPr>
              <w:t>At Hales Valley Trust class teachers are responsible for delivering high quality teaching, differentiated for individual pupils.  Teach</w:t>
            </w:r>
            <w:r w:rsidR="00471EAE">
              <w:rPr>
                <w:sz w:val="20"/>
                <w:szCs w:val="20"/>
              </w:rPr>
              <w:t xml:space="preserve">ers will plan to ensure a </w:t>
            </w:r>
          </w:p>
          <w:p w14:paraId="4180093C" w14:textId="77777777" w:rsidR="0054022C" w:rsidRPr="00BD6952" w:rsidRDefault="00471EAE" w:rsidP="00324205">
            <w:pPr>
              <w:pStyle w:val="NoSpacing"/>
              <w:spacing w:line="276" w:lineRule="auto"/>
              <w:rPr>
                <w:sz w:val="20"/>
                <w:szCs w:val="20"/>
              </w:rPr>
            </w:pPr>
            <w:r>
              <w:rPr>
                <w:sz w:val="20"/>
                <w:szCs w:val="20"/>
              </w:rPr>
              <w:t xml:space="preserve">multi-sensory approach. </w:t>
            </w:r>
            <w:r w:rsidR="0054022C" w:rsidRPr="00BD6952">
              <w:rPr>
                <w:sz w:val="20"/>
                <w:szCs w:val="20"/>
              </w:rPr>
              <w:t xml:space="preserve"> Following identification and assessment we adopt a </w:t>
            </w:r>
            <w:r w:rsidR="0054022C" w:rsidRPr="00BD6952">
              <w:rPr>
                <w:b/>
                <w:i/>
                <w:sz w:val="20"/>
                <w:szCs w:val="20"/>
              </w:rPr>
              <w:t>graduated response</w:t>
            </w:r>
            <w:r w:rsidR="0054022C" w:rsidRPr="00BD6952">
              <w:rPr>
                <w:sz w:val="20"/>
                <w:szCs w:val="20"/>
              </w:rPr>
              <w:t xml:space="preserve"> to meeting special educational needs and disabilities (SEND). </w:t>
            </w:r>
          </w:p>
          <w:p w14:paraId="1809EB8B" w14:textId="77777777" w:rsidR="0054022C" w:rsidRPr="00BD6952" w:rsidRDefault="0054022C" w:rsidP="00324205">
            <w:pPr>
              <w:pStyle w:val="NoSpacing"/>
              <w:spacing w:line="276" w:lineRule="auto"/>
              <w:rPr>
                <w:sz w:val="20"/>
                <w:szCs w:val="20"/>
              </w:rPr>
            </w:pPr>
            <w:r w:rsidRPr="00BD6952">
              <w:rPr>
                <w:sz w:val="20"/>
                <w:szCs w:val="20"/>
              </w:rPr>
              <w:t>As much as possible support will occur in class, this may involve specialised resources or equipment and/or support from a Teaching Assistant (TA). Where SEN</w:t>
            </w:r>
            <w:r w:rsidR="00DF3EE9" w:rsidRPr="00BD6952">
              <w:rPr>
                <w:sz w:val="20"/>
                <w:szCs w:val="20"/>
              </w:rPr>
              <w:t>D</w:t>
            </w:r>
            <w:r w:rsidRPr="00BD6952">
              <w:rPr>
                <w:sz w:val="20"/>
                <w:szCs w:val="20"/>
              </w:rPr>
              <w:t xml:space="preserve"> interventions involve group or one-to-one teaching away from the main class teacher, the class teacher will still retain responsibility for the pupil, working closely with any teaching assistants or specialist staff involved, to </w:t>
            </w:r>
            <w:r w:rsidRPr="00BD6952">
              <w:rPr>
                <w:b/>
                <w:i/>
                <w:sz w:val="20"/>
                <w:szCs w:val="20"/>
              </w:rPr>
              <w:t>plan and assess</w:t>
            </w:r>
            <w:r w:rsidRPr="00BD6952">
              <w:rPr>
                <w:sz w:val="20"/>
                <w:szCs w:val="20"/>
              </w:rPr>
              <w:t xml:space="preserve"> the impact of interventions. Where possible, additional intervention work will ensure that children do not miss the same lessons each week. Hales Valley Trust will ensure evidence- based</w:t>
            </w:r>
            <w:r w:rsidR="00901CF8" w:rsidRPr="00BD6952">
              <w:rPr>
                <w:sz w:val="20"/>
                <w:szCs w:val="20"/>
              </w:rPr>
              <w:t>/ school designed interventions are</w:t>
            </w:r>
            <w:r w:rsidRPr="00BD6952">
              <w:rPr>
                <w:sz w:val="20"/>
                <w:szCs w:val="20"/>
              </w:rPr>
              <w:t xml:space="preserve"> delivered by appropriately trained staff. </w:t>
            </w:r>
            <w:r w:rsidRPr="00BD6952">
              <w:rPr>
                <w:rFonts w:eastAsia="Times New Roman" w:cs="Times New Roman"/>
                <w:sz w:val="20"/>
                <w:szCs w:val="20"/>
              </w:rPr>
              <w:t xml:space="preserve"> </w:t>
            </w:r>
          </w:p>
          <w:p w14:paraId="28ADC758" w14:textId="77777777" w:rsidR="0054022C" w:rsidRPr="00BD6952" w:rsidRDefault="0054022C" w:rsidP="00324205">
            <w:pPr>
              <w:pStyle w:val="NoSpacing"/>
              <w:spacing w:line="276" w:lineRule="auto"/>
            </w:pPr>
            <w:r w:rsidRPr="00BD6952">
              <w:rPr>
                <w:sz w:val="20"/>
                <w:szCs w:val="20"/>
              </w:rPr>
              <w:t xml:space="preserve">The </w:t>
            </w:r>
            <w:r w:rsidR="00650C6B">
              <w:rPr>
                <w:sz w:val="20"/>
                <w:szCs w:val="20"/>
              </w:rPr>
              <w:t>SENCO</w:t>
            </w:r>
            <w:r w:rsidRPr="00BD6952">
              <w:rPr>
                <w:sz w:val="20"/>
                <w:szCs w:val="20"/>
              </w:rPr>
              <w:t xml:space="preserve"> will support the class teacher in the further assessment of the child’s particular strengths and weaknesses, in problem solving and advising on the effective implementation of the support.</w:t>
            </w:r>
            <w:r w:rsidRPr="00BD6952">
              <w:t xml:space="preserve">   </w:t>
            </w:r>
          </w:p>
        </w:tc>
      </w:tr>
      <w:tr w:rsidR="00582509" w:rsidRPr="00BD6952" w14:paraId="42386026"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16230D" w14:textId="77777777" w:rsidR="0054022C" w:rsidRPr="00BD6952" w:rsidRDefault="0054022C" w:rsidP="00582509">
            <w:pPr>
              <w:ind w:right="64"/>
              <w:jc w:val="right"/>
              <w:rPr>
                <w:rFonts w:asciiTheme="minorHAnsi" w:hAnsiTheme="minorHAnsi"/>
                <w:sz w:val="20"/>
                <w:szCs w:val="20"/>
              </w:rPr>
            </w:pPr>
            <w:r w:rsidRPr="00BD6952">
              <w:rPr>
                <w:rFonts w:asciiTheme="minorHAnsi" w:eastAsia="Arial" w:hAnsiTheme="minorHAnsi" w:cs="Arial"/>
                <w:b/>
                <w:color w:val="00204E"/>
                <w:sz w:val="20"/>
                <w:szCs w:val="20"/>
              </w:rPr>
              <w:t xml:space="preserve">d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B10BB3" w14:textId="77777777" w:rsidR="0054022C" w:rsidRPr="00BD6952" w:rsidRDefault="0054022C" w:rsidP="00582509">
            <w:pPr>
              <w:ind w:right="44"/>
              <w:rPr>
                <w:rFonts w:asciiTheme="minorHAnsi" w:eastAsia="Arial" w:hAnsiTheme="minorHAnsi" w:cs="Arial"/>
                <w:b/>
                <w:color w:val="1F4E79" w:themeColor="accent1" w:themeShade="80"/>
                <w:sz w:val="24"/>
                <w:szCs w:val="24"/>
              </w:rPr>
            </w:pPr>
            <w:r w:rsidRPr="00BD6952">
              <w:rPr>
                <w:rFonts w:asciiTheme="minorHAnsi" w:eastAsia="Arial" w:hAnsiTheme="minorHAnsi" w:cs="Arial"/>
                <w:b/>
                <w:color w:val="1F4E79" w:themeColor="accent1" w:themeShade="80"/>
                <w:sz w:val="24"/>
                <w:szCs w:val="24"/>
              </w:rPr>
              <w:t>How do we adapt the curriculum/</w:t>
            </w:r>
          </w:p>
          <w:p w14:paraId="06BFC63C" w14:textId="77777777" w:rsidR="0054022C" w:rsidRPr="00BD6952" w:rsidRDefault="0054022C" w:rsidP="00582509">
            <w:pPr>
              <w:ind w:right="44"/>
              <w:rPr>
                <w:rFonts w:asciiTheme="minorHAnsi" w:hAnsiTheme="minorHAnsi"/>
                <w:sz w:val="20"/>
                <w:szCs w:val="20"/>
              </w:rPr>
            </w:pPr>
            <w:r w:rsidRPr="00BD6952">
              <w:rPr>
                <w:rFonts w:asciiTheme="minorHAnsi" w:eastAsia="Arial" w:hAnsiTheme="minorHAnsi" w:cs="Arial"/>
                <w:b/>
                <w:color w:val="1F4E79" w:themeColor="accent1" w:themeShade="80"/>
                <w:sz w:val="24"/>
                <w:szCs w:val="24"/>
              </w:rPr>
              <w:t>learning environment for SEND pupils?</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D2EC37" w14:textId="77777777" w:rsidR="0054022C" w:rsidRPr="00BD6952" w:rsidRDefault="0054022C" w:rsidP="00324205">
            <w:pPr>
              <w:pStyle w:val="NoSpacing"/>
              <w:spacing w:line="276" w:lineRule="auto"/>
              <w:rPr>
                <w:sz w:val="20"/>
                <w:szCs w:val="20"/>
              </w:rPr>
            </w:pPr>
            <w:r w:rsidRPr="00BD6952">
              <w:rPr>
                <w:sz w:val="20"/>
                <w:szCs w:val="20"/>
              </w:rPr>
              <w:t xml:space="preserve">All pupils at Hales Valley Trust have access to a broad and balanced curriculum. Teachers will have high expectations for individuals with SEND. </w:t>
            </w:r>
          </w:p>
          <w:p w14:paraId="597FB6E1" w14:textId="77777777" w:rsidR="0054022C" w:rsidRPr="00BD6952" w:rsidRDefault="0054022C" w:rsidP="00324205">
            <w:pPr>
              <w:pStyle w:val="NoSpacing"/>
              <w:spacing w:line="276" w:lineRule="auto"/>
              <w:rPr>
                <w:sz w:val="20"/>
                <w:szCs w:val="20"/>
              </w:rPr>
            </w:pPr>
            <w:r w:rsidRPr="00BD6952">
              <w:rPr>
                <w:sz w:val="20"/>
                <w:szCs w:val="20"/>
              </w:rPr>
              <w:t>Every teacher is required to adapt the curriculum to ensure access to learning for all children in their class.  Our teachers will use various strategies to adapt access to the curriculum, acting on advice from external agencies, when necessary. These might include:</w:t>
            </w:r>
          </w:p>
          <w:p w14:paraId="0C7DEC0D"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Use of technology</w:t>
            </w:r>
          </w:p>
          <w:p w14:paraId="792E8793"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Use of practical resources/ specialised or modified resources</w:t>
            </w:r>
          </w:p>
          <w:p w14:paraId="2134AA24"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Peer mentoring systems</w:t>
            </w:r>
          </w:p>
          <w:p w14:paraId="272363A2"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Positive behaviour rewards system</w:t>
            </w:r>
          </w:p>
          <w:p w14:paraId="52E6723A"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Additional adult support</w:t>
            </w:r>
          </w:p>
          <w:p w14:paraId="580798B2"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Adaptation to visual stimuli including assessment materials</w:t>
            </w:r>
          </w:p>
          <w:p w14:paraId="6E973FA7" w14:textId="77777777" w:rsidR="0054022C" w:rsidRDefault="0054022C" w:rsidP="00186ACC">
            <w:pPr>
              <w:pStyle w:val="NoSpacing"/>
              <w:numPr>
                <w:ilvl w:val="0"/>
                <w:numId w:val="12"/>
              </w:numPr>
              <w:spacing w:line="276" w:lineRule="auto"/>
              <w:rPr>
                <w:sz w:val="20"/>
                <w:szCs w:val="20"/>
              </w:rPr>
            </w:pPr>
            <w:r w:rsidRPr="00BD6952">
              <w:rPr>
                <w:sz w:val="20"/>
                <w:szCs w:val="20"/>
              </w:rPr>
              <w:t>Personalised activities</w:t>
            </w:r>
          </w:p>
          <w:p w14:paraId="5B2562C1" w14:textId="55038964" w:rsidR="009D4F96" w:rsidRPr="00E05578" w:rsidRDefault="009D4F96" w:rsidP="00186ACC">
            <w:pPr>
              <w:pStyle w:val="NoSpacing"/>
              <w:numPr>
                <w:ilvl w:val="0"/>
                <w:numId w:val="12"/>
              </w:numPr>
              <w:spacing w:line="276" w:lineRule="auto"/>
              <w:rPr>
                <w:sz w:val="20"/>
                <w:szCs w:val="20"/>
              </w:rPr>
            </w:pPr>
            <w:r w:rsidRPr="00E05578">
              <w:rPr>
                <w:sz w:val="20"/>
                <w:szCs w:val="20"/>
              </w:rPr>
              <w:t>Short, sharp interventions such as ‘Toe by Toe’ and ‘The power of 2.’</w:t>
            </w:r>
          </w:p>
          <w:p w14:paraId="6B2DAAA9" w14:textId="59F0C724" w:rsidR="0054022C" w:rsidRPr="00BD6952" w:rsidRDefault="0054022C" w:rsidP="00DF3EE9">
            <w:pPr>
              <w:pStyle w:val="NoSpacing"/>
              <w:spacing w:line="276" w:lineRule="auto"/>
            </w:pPr>
            <w:r w:rsidRPr="00E05578">
              <w:rPr>
                <w:sz w:val="20"/>
                <w:szCs w:val="20"/>
              </w:rPr>
              <w:t>Each learner identified as having SEND, is entitled to support that is ‘additional</w:t>
            </w:r>
            <w:r w:rsidRPr="00BD6952">
              <w:rPr>
                <w:sz w:val="20"/>
                <w:szCs w:val="20"/>
              </w:rPr>
              <w:t xml:space="preserve"> to or different from’ a normal differentiated curriculum. The type of support is dependent on the individual learning </w:t>
            </w:r>
            <w:r w:rsidR="007B00FE" w:rsidRPr="00BD6952">
              <w:rPr>
                <w:sz w:val="20"/>
                <w:szCs w:val="20"/>
              </w:rPr>
              <w:t>needs and</w:t>
            </w:r>
            <w:r w:rsidRPr="00BD6952">
              <w:rPr>
                <w:sz w:val="20"/>
                <w:szCs w:val="20"/>
              </w:rPr>
              <w:t xml:space="preserve"> is intended to enable access to learning and overcome the barrier(s) to learning identified. The school is accessible to parents and children with disabilities. Within the school we have facilities to allow for movement from the ground floor to the lower</w:t>
            </w:r>
            <w:r w:rsidRPr="00BD6952">
              <w:t xml:space="preserve"> </w:t>
            </w:r>
            <w:r w:rsidRPr="00BD6952">
              <w:rPr>
                <w:sz w:val="20"/>
                <w:szCs w:val="20"/>
              </w:rPr>
              <w:t xml:space="preserve">ground floor, </w:t>
            </w:r>
            <w:r w:rsidR="007B00FE" w:rsidRPr="00BD6952">
              <w:rPr>
                <w:sz w:val="20"/>
                <w:szCs w:val="20"/>
              </w:rPr>
              <w:t>toilet,</w:t>
            </w:r>
            <w:r w:rsidRPr="00BD6952">
              <w:rPr>
                <w:sz w:val="20"/>
                <w:szCs w:val="20"/>
              </w:rPr>
              <w:t xml:space="preserve"> and care room </w:t>
            </w:r>
            <w:r w:rsidRPr="00F84C78">
              <w:rPr>
                <w:sz w:val="20"/>
                <w:szCs w:val="20"/>
              </w:rPr>
              <w:t xml:space="preserve">facilities. There </w:t>
            </w:r>
            <w:r w:rsidR="00E52519">
              <w:rPr>
                <w:sz w:val="20"/>
                <w:szCs w:val="20"/>
              </w:rPr>
              <w:t>is</w:t>
            </w:r>
            <w:r w:rsidRPr="00F84C78">
              <w:rPr>
                <w:sz w:val="20"/>
                <w:szCs w:val="20"/>
              </w:rPr>
              <w:t xml:space="preserve"> also </w:t>
            </w:r>
            <w:r w:rsidR="00E52519">
              <w:rPr>
                <w:sz w:val="20"/>
                <w:szCs w:val="20"/>
              </w:rPr>
              <w:t xml:space="preserve">an </w:t>
            </w:r>
            <w:r w:rsidRPr="00F84C78">
              <w:rPr>
                <w:sz w:val="20"/>
                <w:szCs w:val="20"/>
              </w:rPr>
              <w:t xml:space="preserve">allocated </w:t>
            </w:r>
            <w:r w:rsidR="00E05578" w:rsidRPr="00F84C78">
              <w:rPr>
                <w:sz w:val="20"/>
                <w:szCs w:val="20"/>
              </w:rPr>
              <w:t>disabled parking bay on the main school carpark.</w:t>
            </w:r>
          </w:p>
        </w:tc>
      </w:tr>
      <w:tr w:rsidR="0073376B" w:rsidRPr="00BD6952" w14:paraId="3C69A41E"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B28EB6" w14:textId="77777777" w:rsidR="0073376B" w:rsidRPr="00BD6952" w:rsidRDefault="0073376B" w:rsidP="0073376B">
            <w:pPr>
              <w:jc w:val="center"/>
              <w:rPr>
                <w:rFonts w:asciiTheme="minorHAnsi" w:hAnsiTheme="minorHAnsi"/>
                <w:sz w:val="20"/>
                <w:szCs w:val="20"/>
              </w:rPr>
            </w:pPr>
            <w:r w:rsidRPr="00BD6952">
              <w:rPr>
                <w:rFonts w:asciiTheme="minorHAnsi" w:eastAsia="Arial" w:hAnsiTheme="minorHAnsi" w:cs="Arial"/>
                <w:b/>
                <w:color w:val="00204E"/>
                <w:sz w:val="20"/>
                <w:szCs w:val="20"/>
              </w:rPr>
              <w:t>e</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B7365" w14:textId="77777777" w:rsidR="0073376B" w:rsidRPr="00BD6952" w:rsidRDefault="0073376B" w:rsidP="0073376B">
            <w:pPr>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What</w:t>
            </w:r>
          </w:p>
          <w:p w14:paraId="7865A051"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1F4E79" w:themeColor="accent1" w:themeShade="80"/>
                <w:sz w:val="24"/>
                <w:szCs w:val="24"/>
              </w:rPr>
              <w:t>additional support for learning is available to SEND pupils?</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F8B2A" w14:textId="5049333B" w:rsidR="0073376B" w:rsidRPr="00BD6952" w:rsidRDefault="0073376B" w:rsidP="0073376B">
            <w:pPr>
              <w:pStyle w:val="NoSpacing"/>
              <w:spacing w:line="276" w:lineRule="auto"/>
              <w:rPr>
                <w:sz w:val="20"/>
                <w:szCs w:val="20"/>
              </w:rPr>
            </w:pPr>
            <w:r w:rsidRPr="00BD6952">
              <w:rPr>
                <w:sz w:val="20"/>
                <w:szCs w:val="20"/>
              </w:rPr>
              <w:t xml:space="preserve">At Hales Valley Trust where a pupil continues to make less than expected progress, despite </w:t>
            </w:r>
            <w:r w:rsidR="00730D6D" w:rsidRPr="00BD6952">
              <w:rPr>
                <w:sz w:val="20"/>
                <w:szCs w:val="20"/>
              </w:rPr>
              <w:t>evidence-based</w:t>
            </w:r>
            <w:r w:rsidRPr="00BD6952">
              <w:rPr>
                <w:sz w:val="20"/>
                <w:szCs w:val="20"/>
              </w:rPr>
              <w:t xml:space="preserve"> SEN</w:t>
            </w:r>
            <w:r w:rsidR="007D14DA" w:rsidRPr="00BD6952">
              <w:rPr>
                <w:sz w:val="20"/>
                <w:szCs w:val="20"/>
              </w:rPr>
              <w:t>D</w:t>
            </w:r>
            <w:r w:rsidRPr="00BD6952">
              <w:rPr>
                <w:sz w:val="20"/>
                <w:szCs w:val="20"/>
              </w:rPr>
              <w:t xml:space="preserve"> support delivered by appropriately trained staff, we would involve specialists to give advice on effective support and interventions.  </w:t>
            </w:r>
          </w:p>
          <w:p w14:paraId="7D12B9AC" w14:textId="77777777" w:rsidR="0073376B" w:rsidRPr="00BD6952" w:rsidRDefault="0073376B" w:rsidP="0073376B">
            <w:pPr>
              <w:pStyle w:val="NoSpacing"/>
              <w:spacing w:line="276" w:lineRule="auto"/>
              <w:rPr>
                <w:sz w:val="20"/>
                <w:szCs w:val="20"/>
              </w:rPr>
            </w:pPr>
            <w:r w:rsidRPr="00BD6952">
              <w:rPr>
                <w:sz w:val="20"/>
                <w:szCs w:val="20"/>
              </w:rPr>
              <w:t>The involvement of specialists will always</w:t>
            </w:r>
            <w:r w:rsidR="00471EAE">
              <w:rPr>
                <w:sz w:val="20"/>
                <w:szCs w:val="20"/>
              </w:rPr>
              <w:t xml:space="preserve"> be agreed by parents and outcomes of visits will </w:t>
            </w:r>
            <w:r w:rsidRPr="00BD6952">
              <w:rPr>
                <w:sz w:val="20"/>
                <w:szCs w:val="20"/>
              </w:rPr>
              <w:t>be recorded and shared with parents, teaching staff and other SEN</w:t>
            </w:r>
            <w:r w:rsidR="007D14DA" w:rsidRPr="00BD6952">
              <w:rPr>
                <w:sz w:val="20"/>
                <w:szCs w:val="20"/>
              </w:rPr>
              <w:t>D</w:t>
            </w:r>
            <w:r w:rsidRPr="00BD6952">
              <w:rPr>
                <w:sz w:val="20"/>
                <w:szCs w:val="20"/>
              </w:rPr>
              <w:t xml:space="preserve"> support.  </w:t>
            </w:r>
          </w:p>
          <w:p w14:paraId="0D363052" w14:textId="77777777" w:rsidR="0073376B" w:rsidRDefault="0073376B" w:rsidP="0073376B">
            <w:pPr>
              <w:pStyle w:val="NoSpacing"/>
              <w:spacing w:line="276" w:lineRule="auto"/>
              <w:rPr>
                <w:sz w:val="20"/>
                <w:szCs w:val="20"/>
              </w:rPr>
            </w:pPr>
            <w:r w:rsidRPr="00BD6952">
              <w:rPr>
                <w:sz w:val="20"/>
                <w:szCs w:val="20"/>
              </w:rPr>
              <w:t xml:space="preserve">The local offer will set out clearly what is available from different services and how it may be accessed. This may include: </w:t>
            </w:r>
          </w:p>
          <w:p w14:paraId="539FD2F5" w14:textId="77777777" w:rsidR="0073376B" w:rsidRPr="00BD6952" w:rsidRDefault="0073376B" w:rsidP="00186ACC">
            <w:pPr>
              <w:pStyle w:val="NoSpacing"/>
              <w:numPr>
                <w:ilvl w:val="0"/>
                <w:numId w:val="13"/>
              </w:numPr>
              <w:spacing w:line="276" w:lineRule="auto"/>
              <w:rPr>
                <w:sz w:val="20"/>
                <w:szCs w:val="20"/>
              </w:rPr>
            </w:pPr>
            <w:r w:rsidRPr="00BD6952">
              <w:rPr>
                <w:sz w:val="20"/>
                <w:szCs w:val="20"/>
              </w:rPr>
              <w:t xml:space="preserve">Educational Psychology Service </w:t>
            </w:r>
          </w:p>
          <w:p w14:paraId="1EB03744" w14:textId="77777777" w:rsidR="0073376B" w:rsidRPr="00377286" w:rsidRDefault="0073376B" w:rsidP="00186ACC">
            <w:pPr>
              <w:pStyle w:val="NoSpacing"/>
              <w:numPr>
                <w:ilvl w:val="0"/>
                <w:numId w:val="13"/>
              </w:numPr>
              <w:spacing w:line="276" w:lineRule="auto"/>
              <w:rPr>
                <w:sz w:val="20"/>
                <w:szCs w:val="20"/>
              </w:rPr>
            </w:pPr>
            <w:r w:rsidRPr="00377286">
              <w:rPr>
                <w:sz w:val="20"/>
                <w:szCs w:val="20"/>
              </w:rPr>
              <w:t xml:space="preserve">Learning Support Service </w:t>
            </w:r>
          </w:p>
          <w:p w14:paraId="5A3496D4" w14:textId="2E94A74C" w:rsidR="0073376B" w:rsidRPr="00377286" w:rsidRDefault="00576521" w:rsidP="00186ACC">
            <w:pPr>
              <w:pStyle w:val="NoSpacing"/>
              <w:numPr>
                <w:ilvl w:val="0"/>
                <w:numId w:val="13"/>
              </w:numPr>
              <w:spacing w:line="276" w:lineRule="auto"/>
              <w:rPr>
                <w:sz w:val="20"/>
                <w:szCs w:val="20"/>
              </w:rPr>
            </w:pPr>
            <w:r w:rsidRPr="00377286">
              <w:rPr>
                <w:sz w:val="20"/>
                <w:szCs w:val="20"/>
              </w:rPr>
              <w:t>CIPS team</w:t>
            </w:r>
          </w:p>
          <w:p w14:paraId="7510A4CC" w14:textId="71CDFB7F" w:rsidR="0073376B" w:rsidRPr="00377286" w:rsidRDefault="00576521" w:rsidP="00576521">
            <w:pPr>
              <w:pStyle w:val="NoSpacing"/>
              <w:numPr>
                <w:ilvl w:val="0"/>
                <w:numId w:val="13"/>
              </w:numPr>
              <w:spacing w:line="276" w:lineRule="auto"/>
              <w:rPr>
                <w:sz w:val="20"/>
                <w:szCs w:val="20"/>
              </w:rPr>
            </w:pPr>
            <w:r w:rsidRPr="00377286">
              <w:rPr>
                <w:sz w:val="20"/>
                <w:szCs w:val="20"/>
              </w:rPr>
              <w:lastRenderedPageBreak/>
              <w:t>SANO team</w:t>
            </w:r>
          </w:p>
          <w:p w14:paraId="5BE7C7EB" w14:textId="77777777" w:rsidR="0073376B" w:rsidRPr="00377286" w:rsidRDefault="0073376B" w:rsidP="00186ACC">
            <w:pPr>
              <w:pStyle w:val="NoSpacing"/>
              <w:numPr>
                <w:ilvl w:val="0"/>
                <w:numId w:val="13"/>
              </w:numPr>
              <w:spacing w:line="276" w:lineRule="auto"/>
              <w:rPr>
                <w:sz w:val="20"/>
                <w:szCs w:val="20"/>
              </w:rPr>
            </w:pPr>
            <w:r w:rsidRPr="00377286">
              <w:rPr>
                <w:sz w:val="20"/>
                <w:szCs w:val="20"/>
              </w:rPr>
              <w:t>Cherry Tree</w:t>
            </w:r>
            <w:r w:rsidR="00471EAE" w:rsidRPr="00377286">
              <w:rPr>
                <w:sz w:val="20"/>
                <w:szCs w:val="20"/>
              </w:rPr>
              <w:t xml:space="preserve"> Learning Centre</w:t>
            </w:r>
          </w:p>
          <w:p w14:paraId="2EF3E572" w14:textId="77777777" w:rsidR="0073376B" w:rsidRDefault="00901CF8" w:rsidP="00186ACC">
            <w:pPr>
              <w:pStyle w:val="NoSpacing"/>
              <w:numPr>
                <w:ilvl w:val="0"/>
                <w:numId w:val="13"/>
              </w:numPr>
              <w:spacing w:line="276" w:lineRule="auto"/>
              <w:rPr>
                <w:sz w:val="20"/>
                <w:szCs w:val="20"/>
              </w:rPr>
            </w:pPr>
            <w:r w:rsidRPr="00377286">
              <w:rPr>
                <w:sz w:val="20"/>
                <w:szCs w:val="20"/>
              </w:rPr>
              <w:t>Child and Adolescent</w:t>
            </w:r>
            <w:r w:rsidRPr="00BD6952">
              <w:rPr>
                <w:sz w:val="20"/>
                <w:szCs w:val="20"/>
              </w:rPr>
              <w:t xml:space="preserve"> Mental Health Services</w:t>
            </w:r>
          </w:p>
          <w:p w14:paraId="26B4ECAD" w14:textId="40A21B51" w:rsidR="007753E8" w:rsidRDefault="007753E8" w:rsidP="00186ACC">
            <w:pPr>
              <w:pStyle w:val="NoSpacing"/>
              <w:numPr>
                <w:ilvl w:val="0"/>
                <w:numId w:val="13"/>
              </w:numPr>
              <w:spacing w:line="276" w:lineRule="auto"/>
              <w:rPr>
                <w:sz w:val="20"/>
                <w:szCs w:val="20"/>
              </w:rPr>
            </w:pPr>
            <w:r>
              <w:rPr>
                <w:sz w:val="20"/>
                <w:szCs w:val="20"/>
              </w:rPr>
              <w:t>Reflexions</w:t>
            </w:r>
          </w:p>
          <w:p w14:paraId="3C95AB5D" w14:textId="526DFB3C" w:rsidR="007753E8" w:rsidRPr="00BD6952" w:rsidRDefault="007753E8" w:rsidP="00186ACC">
            <w:pPr>
              <w:pStyle w:val="NoSpacing"/>
              <w:numPr>
                <w:ilvl w:val="0"/>
                <w:numId w:val="13"/>
              </w:numPr>
              <w:spacing w:line="276" w:lineRule="auto"/>
              <w:rPr>
                <w:sz w:val="20"/>
                <w:szCs w:val="20"/>
              </w:rPr>
            </w:pPr>
            <w:r>
              <w:rPr>
                <w:sz w:val="20"/>
                <w:szCs w:val="20"/>
              </w:rPr>
              <w:t>Phase Trust</w:t>
            </w:r>
          </w:p>
          <w:p w14:paraId="7639C8BF" w14:textId="77777777" w:rsidR="0073376B" w:rsidRPr="00BD6952" w:rsidRDefault="0073376B" w:rsidP="00186ACC">
            <w:pPr>
              <w:pStyle w:val="NoSpacing"/>
              <w:numPr>
                <w:ilvl w:val="0"/>
                <w:numId w:val="13"/>
              </w:numPr>
              <w:spacing w:line="276" w:lineRule="auto"/>
            </w:pPr>
            <w:r w:rsidRPr="00BD6952">
              <w:rPr>
                <w:sz w:val="20"/>
                <w:szCs w:val="20"/>
              </w:rPr>
              <w:t>Occupational Therapy Service</w:t>
            </w:r>
          </w:p>
          <w:p w14:paraId="1E1B7563" w14:textId="77777777" w:rsidR="00901CF8" w:rsidRPr="00BD6952" w:rsidRDefault="00901CF8" w:rsidP="00186ACC">
            <w:pPr>
              <w:pStyle w:val="NoSpacing"/>
              <w:numPr>
                <w:ilvl w:val="0"/>
                <w:numId w:val="13"/>
              </w:numPr>
              <w:spacing w:line="276" w:lineRule="auto"/>
            </w:pPr>
            <w:r w:rsidRPr="00BD6952">
              <w:rPr>
                <w:sz w:val="20"/>
                <w:szCs w:val="20"/>
              </w:rPr>
              <w:t>Physiotherapy Service</w:t>
            </w:r>
          </w:p>
        </w:tc>
      </w:tr>
      <w:tr w:rsidR="00832A69" w:rsidRPr="00BD6952" w14:paraId="25E36238"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980064" w14:textId="77777777" w:rsidR="00832A69" w:rsidRPr="0024544C" w:rsidRDefault="00832A69" w:rsidP="0073376B">
            <w:pPr>
              <w:jc w:val="center"/>
              <w:rPr>
                <w:rFonts w:asciiTheme="minorHAnsi" w:eastAsia="Arial" w:hAnsiTheme="minorHAnsi" w:cs="Arial"/>
                <w:b/>
                <w:color w:val="00204E"/>
                <w:sz w:val="20"/>
                <w:szCs w:val="20"/>
              </w:rPr>
            </w:pPr>
            <w:r w:rsidRPr="0024544C">
              <w:rPr>
                <w:rFonts w:asciiTheme="minorHAnsi" w:eastAsia="Arial" w:hAnsiTheme="minorHAnsi" w:cs="Arial"/>
                <w:b/>
                <w:color w:val="00204E"/>
                <w:sz w:val="20"/>
                <w:szCs w:val="20"/>
              </w:rPr>
              <w:lastRenderedPageBreak/>
              <w:t>f</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6538F6" w14:textId="77777777" w:rsidR="00832A69" w:rsidRPr="0024544C" w:rsidRDefault="00832A69" w:rsidP="00832A69">
            <w:pPr>
              <w:rPr>
                <w:rFonts w:asciiTheme="minorHAnsi" w:hAnsiTheme="minorHAnsi"/>
                <w:b/>
                <w:color w:val="1F4E79" w:themeColor="accent1" w:themeShade="80"/>
                <w:sz w:val="24"/>
                <w:szCs w:val="24"/>
              </w:rPr>
            </w:pPr>
            <w:r w:rsidRPr="0024544C">
              <w:rPr>
                <w:rFonts w:asciiTheme="minorHAnsi" w:eastAsia="Arial" w:hAnsiTheme="minorHAnsi" w:cs="Arial"/>
                <w:b/>
                <w:color w:val="1F4E79" w:themeColor="accent1" w:themeShade="80"/>
                <w:sz w:val="24"/>
                <w:szCs w:val="24"/>
              </w:rPr>
              <w:t>What</w:t>
            </w:r>
          </w:p>
          <w:p w14:paraId="0EB724CA" w14:textId="77777777" w:rsidR="00832A69" w:rsidRPr="0024544C" w:rsidRDefault="00832A69" w:rsidP="00832A69">
            <w:pPr>
              <w:rPr>
                <w:rFonts w:asciiTheme="minorHAnsi" w:eastAsia="Arial" w:hAnsiTheme="minorHAnsi" w:cs="Arial"/>
                <w:b/>
                <w:color w:val="1F4E79" w:themeColor="accent1" w:themeShade="80"/>
                <w:sz w:val="24"/>
                <w:szCs w:val="24"/>
              </w:rPr>
            </w:pPr>
            <w:r w:rsidRPr="0024544C">
              <w:rPr>
                <w:rFonts w:asciiTheme="minorHAnsi" w:eastAsia="Arial" w:hAnsiTheme="minorHAnsi" w:cs="Arial"/>
                <w:b/>
                <w:color w:val="1F4E79" w:themeColor="accent1" w:themeShade="80"/>
                <w:sz w:val="24"/>
                <w:szCs w:val="24"/>
              </w:rPr>
              <w:t>support for learning is available to SEND pupils when the school closes unexpectedly?</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FB7CCC" w14:textId="77777777" w:rsidR="00832A69" w:rsidRPr="0024544C" w:rsidRDefault="00832A69" w:rsidP="00832A69">
            <w:pPr>
              <w:ind w:left="720" w:hanging="720"/>
              <w:rPr>
                <w:sz w:val="20"/>
                <w:szCs w:val="20"/>
              </w:rPr>
            </w:pPr>
            <w:r w:rsidRPr="0024544C">
              <w:rPr>
                <w:bCs/>
                <w:sz w:val="20"/>
                <w:szCs w:val="20"/>
              </w:rPr>
              <w:t>Teachers</w:t>
            </w:r>
            <w:r w:rsidRPr="0024544C">
              <w:rPr>
                <w:sz w:val="20"/>
                <w:szCs w:val="20"/>
              </w:rPr>
              <w:t xml:space="preserve"> will liaise with the </w:t>
            </w:r>
            <w:r w:rsidRPr="0024544C">
              <w:rPr>
                <w:bCs/>
                <w:sz w:val="20"/>
                <w:szCs w:val="20"/>
              </w:rPr>
              <w:t>SENCO</w:t>
            </w:r>
            <w:r w:rsidRPr="0024544C">
              <w:rPr>
                <w:sz w:val="20"/>
                <w:szCs w:val="20"/>
              </w:rPr>
              <w:t xml:space="preserve"> and other relevant colleagues to ensure</w:t>
            </w:r>
          </w:p>
          <w:p w14:paraId="7C371643" w14:textId="77777777" w:rsidR="00832A69" w:rsidRPr="0024544C" w:rsidRDefault="00832A69" w:rsidP="00832A69">
            <w:pPr>
              <w:ind w:left="720" w:hanging="720"/>
              <w:rPr>
                <w:sz w:val="20"/>
                <w:szCs w:val="20"/>
              </w:rPr>
            </w:pPr>
            <w:r w:rsidRPr="0024544C">
              <w:rPr>
                <w:sz w:val="20"/>
                <w:szCs w:val="20"/>
              </w:rPr>
              <w:t xml:space="preserve">all pupils remain fully supported for the period of remote education. </w:t>
            </w:r>
          </w:p>
          <w:p w14:paraId="6A05A809" w14:textId="77777777" w:rsidR="00832A69" w:rsidRPr="0024544C" w:rsidRDefault="00832A69" w:rsidP="00832A69">
            <w:pPr>
              <w:rPr>
                <w:sz w:val="20"/>
                <w:szCs w:val="20"/>
              </w:rPr>
            </w:pPr>
          </w:p>
          <w:p w14:paraId="46C1D495" w14:textId="139C64C9" w:rsidR="00832A69" w:rsidRPr="0024544C" w:rsidRDefault="00832A69" w:rsidP="00832A69">
            <w:pPr>
              <w:ind w:left="720" w:hanging="720"/>
              <w:rPr>
                <w:sz w:val="20"/>
                <w:szCs w:val="20"/>
              </w:rPr>
            </w:pPr>
            <w:r w:rsidRPr="0024544C">
              <w:rPr>
                <w:sz w:val="20"/>
                <w:szCs w:val="20"/>
              </w:rPr>
              <w:t xml:space="preserve">The </w:t>
            </w:r>
            <w:r w:rsidRPr="0024544C">
              <w:rPr>
                <w:bCs/>
                <w:sz w:val="20"/>
                <w:szCs w:val="20"/>
              </w:rPr>
              <w:t>SENCO</w:t>
            </w:r>
            <w:r w:rsidRPr="0024544C">
              <w:rPr>
                <w:sz w:val="20"/>
                <w:szCs w:val="20"/>
              </w:rPr>
              <w:t xml:space="preserve"> will </w:t>
            </w:r>
            <w:r w:rsidR="00E05578" w:rsidRPr="00F84C78">
              <w:rPr>
                <w:sz w:val="20"/>
                <w:szCs w:val="20"/>
              </w:rPr>
              <w:t>oversee</w:t>
            </w:r>
            <w:r w:rsidRPr="0024544C">
              <w:rPr>
                <w:sz w:val="20"/>
                <w:szCs w:val="20"/>
              </w:rPr>
              <w:t xml:space="preserve"> additional support for pupils with SEND which will</w:t>
            </w:r>
          </w:p>
          <w:p w14:paraId="60E11246" w14:textId="77777777" w:rsidR="00832A69" w:rsidRPr="0024544C" w:rsidRDefault="00832A69" w:rsidP="00832A69">
            <w:pPr>
              <w:ind w:left="720" w:hanging="720"/>
              <w:rPr>
                <w:sz w:val="20"/>
                <w:szCs w:val="20"/>
              </w:rPr>
            </w:pPr>
            <w:r w:rsidRPr="0024544C">
              <w:rPr>
                <w:sz w:val="20"/>
                <w:szCs w:val="20"/>
              </w:rPr>
              <w:t>be unique to the individual’s needs, e.g. via weekly phone calls, individual</w:t>
            </w:r>
          </w:p>
          <w:p w14:paraId="6D1E891F" w14:textId="77777777" w:rsidR="00832A69" w:rsidRPr="0024544C" w:rsidRDefault="00832A69" w:rsidP="00832A69">
            <w:pPr>
              <w:ind w:left="720" w:hanging="720"/>
              <w:rPr>
                <w:sz w:val="20"/>
                <w:szCs w:val="20"/>
              </w:rPr>
            </w:pPr>
            <w:r w:rsidRPr="0024544C">
              <w:rPr>
                <w:sz w:val="20"/>
                <w:szCs w:val="20"/>
              </w:rPr>
              <w:t xml:space="preserve">sessions relating to their APDR and EHCP targets. </w:t>
            </w:r>
          </w:p>
          <w:p w14:paraId="5A39BBE3" w14:textId="77777777" w:rsidR="00832A69" w:rsidRPr="0024544C" w:rsidRDefault="00832A69" w:rsidP="00832A69">
            <w:pPr>
              <w:ind w:left="720" w:hanging="720"/>
              <w:rPr>
                <w:sz w:val="20"/>
                <w:szCs w:val="20"/>
              </w:rPr>
            </w:pPr>
          </w:p>
          <w:p w14:paraId="7722A447" w14:textId="77777777" w:rsidR="00832A69" w:rsidRPr="0024544C" w:rsidRDefault="00832A69" w:rsidP="00832A69">
            <w:pPr>
              <w:ind w:left="720" w:hanging="720"/>
              <w:rPr>
                <w:sz w:val="20"/>
                <w:szCs w:val="20"/>
              </w:rPr>
            </w:pPr>
            <w:r w:rsidRPr="0024544C">
              <w:rPr>
                <w:sz w:val="20"/>
                <w:szCs w:val="20"/>
              </w:rPr>
              <w:t>Reasonable adjustments will be made to ensure that all pupils have access</w:t>
            </w:r>
          </w:p>
          <w:p w14:paraId="705F100B" w14:textId="77777777" w:rsidR="00832A69" w:rsidRPr="0024544C" w:rsidRDefault="00832A69" w:rsidP="00832A69">
            <w:pPr>
              <w:ind w:left="720" w:hanging="720"/>
              <w:rPr>
                <w:sz w:val="20"/>
                <w:szCs w:val="20"/>
              </w:rPr>
            </w:pPr>
            <w:r w:rsidRPr="0024544C">
              <w:rPr>
                <w:sz w:val="20"/>
                <w:szCs w:val="20"/>
              </w:rPr>
              <w:t>to the resources needed for effective remote education.</w:t>
            </w:r>
          </w:p>
          <w:p w14:paraId="41C8F396" w14:textId="77777777" w:rsidR="00832A69" w:rsidRPr="0024544C" w:rsidRDefault="00832A69" w:rsidP="00832A69">
            <w:pPr>
              <w:rPr>
                <w:sz w:val="20"/>
                <w:szCs w:val="20"/>
              </w:rPr>
            </w:pPr>
          </w:p>
          <w:p w14:paraId="2E2B6D5A" w14:textId="77777777" w:rsidR="00832A69" w:rsidRPr="0024544C" w:rsidRDefault="00832A69" w:rsidP="00832A69">
            <w:pPr>
              <w:ind w:left="720" w:hanging="720"/>
              <w:rPr>
                <w:sz w:val="20"/>
                <w:szCs w:val="20"/>
              </w:rPr>
            </w:pPr>
            <w:r w:rsidRPr="0024544C">
              <w:rPr>
                <w:sz w:val="20"/>
                <w:szCs w:val="20"/>
              </w:rPr>
              <w:t>Lesson plans will be adapted to ensure the curriculum remains fully</w:t>
            </w:r>
          </w:p>
          <w:p w14:paraId="654F6161" w14:textId="77777777" w:rsidR="00832A69" w:rsidRPr="0024544C" w:rsidRDefault="00832A69" w:rsidP="00832A69">
            <w:pPr>
              <w:ind w:left="720" w:hanging="720"/>
              <w:rPr>
                <w:sz w:val="20"/>
                <w:szCs w:val="20"/>
              </w:rPr>
            </w:pPr>
            <w:r w:rsidRPr="0024544C">
              <w:rPr>
                <w:sz w:val="20"/>
                <w:szCs w:val="20"/>
              </w:rPr>
              <w:t>accessible and inclusive during the period of remote education. Teachers</w:t>
            </w:r>
          </w:p>
          <w:p w14:paraId="02D6B2E6" w14:textId="77777777" w:rsidR="00832A69" w:rsidRPr="0024544C" w:rsidRDefault="00832A69" w:rsidP="00832A69">
            <w:pPr>
              <w:ind w:left="720" w:hanging="720"/>
              <w:rPr>
                <w:sz w:val="20"/>
                <w:szCs w:val="20"/>
              </w:rPr>
            </w:pPr>
            <w:r w:rsidRPr="0024544C">
              <w:rPr>
                <w:sz w:val="20"/>
                <w:szCs w:val="20"/>
              </w:rPr>
              <w:t>will be reviewing the programmes chosen for online learning for the</w:t>
            </w:r>
          </w:p>
          <w:p w14:paraId="61A51373" w14:textId="77777777" w:rsidR="00832A69" w:rsidRPr="0024544C" w:rsidRDefault="00832A69" w:rsidP="00832A69">
            <w:pPr>
              <w:ind w:left="720" w:hanging="720"/>
              <w:rPr>
                <w:sz w:val="20"/>
                <w:szCs w:val="20"/>
              </w:rPr>
            </w:pPr>
            <w:r w:rsidRPr="0024544C">
              <w:rPr>
                <w:sz w:val="20"/>
                <w:szCs w:val="20"/>
              </w:rPr>
              <w:t>accessibility features available, e.g. voice-to-text conversion to support</w:t>
            </w:r>
          </w:p>
          <w:p w14:paraId="3BD8A924" w14:textId="77777777" w:rsidR="00832A69" w:rsidRPr="0024544C" w:rsidRDefault="00832A69" w:rsidP="00832A69">
            <w:pPr>
              <w:ind w:left="720" w:hanging="720"/>
              <w:rPr>
                <w:sz w:val="20"/>
                <w:szCs w:val="20"/>
              </w:rPr>
            </w:pPr>
            <w:r w:rsidRPr="0024544C">
              <w:rPr>
                <w:sz w:val="20"/>
                <w:szCs w:val="20"/>
              </w:rPr>
              <w:t>pupils with SEND.</w:t>
            </w:r>
          </w:p>
          <w:p w14:paraId="72A3D3EC" w14:textId="77777777" w:rsidR="00832A69" w:rsidRPr="0024544C" w:rsidRDefault="00832A69" w:rsidP="00832A69">
            <w:pPr>
              <w:ind w:left="720" w:hanging="720"/>
              <w:rPr>
                <w:sz w:val="20"/>
                <w:szCs w:val="20"/>
              </w:rPr>
            </w:pPr>
          </w:p>
          <w:p w14:paraId="6BF8A441" w14:textId="77777777" w:rsidR="00832A69" w:rsidRPr="0024544C" w:rsidRDefault="00832A69" w:rsidP="00832A69">
            <w:pPr>
              <w:ind w:left="720" w:hanging="720"/>
              <w:rPr>
                <w:sz w:val="20"/>
                <w:szCs w:val="20"/>
              </w:rPr>
            </w:pPr>
            <w:r w:rsidRPr="0024544C">
              <w:rPr>
                <w:sz w:val="20"/>
                <w:szCs w:val="20"/>
              </w:rPr>
              <w:t>The school will consider whether one-to-one sessions are appropriate in</w:t>
            </w:r>
          </w:p>
          <w:p w14:paraId="345D779B" w14:textId="77777777" w:rsidR="00832A69" w:rsidRPr="0024544C" w:rsidRDefault="00832A69" w:rsidP="00832A69">
            <w:pPr>
              <w:ind w:left="720" w:hanging="720"/>
              <w:rPr>
                <w:sz w:val="20"/>
                <w:szCs w:val="20"/>
              </w:rPr>
            </w:pPr>
            <w:r w:rsidRPr="0024544C">
              <w:rPr>
                <w:sz w:val="20"/>
                <w:szCs w:val="20"/>
              </w:rPr>
              <w:t>some circumstances, e.g. to provide support for pupils with SEND.  This will</w:t>
            </w:r>
          </w:p>
          <w:p w14:paraId="668A3C7B" w14:textId="77777777" w:rsidR="00832A69" w:rsidRPr="0024544C" w:rsidRDefault="00832A69" w:rsidP="00832A69">
            <w:pPr>
              <w:ind w:left="720" w:hanging="720"/>
              <w:rPr>
                <w:sz w:val="20"/>
                <w:szCs w:val="20"/>
              </w:rPr>
            </w:pPr>
            <w:r w:rsidRPr="0024544C">
              <w:rPr>
                <w:sz w:val="20"/>
                <w:szCs w:val="20"/>
              </w:rPr>
              <w:t xml:space="preserve">be decided and approved by the </w:t>
            </w:r>
            <w:r w:rsidRPr="0024544C">
              <w:rPr>
                <w:bCs/>
                <w:sz w:val="20"/>
                <w:szCs w:val="20"/>
              </w:rPr>
              <w:t>Headteacher</w:t>
            </w:r>
            <w:r w:rsidRPr="0024544C">
              <w:rPr>
                <w:sz w:val="20"/>
                <w:szCs w:val="20"/>
              </w:rPr>
              <w:t>.</w:t>
            </w:r>
            <w:bookmarkStart w:id="0" w:name="_Online_safety"/>
            <w:bookmarkEnd w:id="0"/>
          </w:p>
          <w:p w14:paraId="0D0B940D" w14:textId="77777777" w:rsidR="00832A69" w:rsidRPr="0024544C" w:rsidRDefault="00832A69" w:rsidP="00832A69">
            <w:pPr>
              <w:ind w:left="720" w:hanging="720"/>
              <w:rPr>
                <w:sz w:val="20"/>
                <w:szCs w:val="20"/>
              </w:rPr>
            </w:pPr>
          </w:p>
          <w:p w14:paraId="327C6214" w14:textId="77777777" w:rsidR="00832A69" w:rsidRPr="0024544C" w:rsidRDefault="00832A69" w:rsidP="00832A69">
            <w:pPr>
              <w:ind w:left="720" w:hanging="720"/>
              <w:rPr>
                <w:sz w:val="20"/>
                <w:szCs w:val="20"/>
              </w:rPr>
            </w:pPr>
            <w:r w:rsidRPr="0024544C">
              <w:rPr>
                <w:sz w:val="20"/>
                <w:szCs w:val="20"/>
              </w:rPr>
              <w:t>As a result of school closures from March 2020 to March 2021, schools</w:t>
            </w:r>
          </w:p>
          <w:p w14:paraId="5048DC0B" w14:textId="77777777" w:rsidR="00832A69" w:rsidRPr="0024544C" w:rsidRDefault="00832A69" w:rsidP="00832A69">
            <w:pPr>
              <w:ind w:left="720" w:hanging="720"/>
              <w:rPr>
                <w:sz w:val="20"/>
                <w:szCs w:val="20"/>
              </w:rPr>
            </w:pPr>
            <w:r w:rsidRPr="0024544C">
              <w:rPr>
                <w:sz w:val="20"/>
                <w:szCs w:val="20"/>
              </w:rPr>
              <w:t>have made more use of assistive technology and online platforms to</w:t>
            </w:r>
          </w:p>
          <w:p w14:paraId="026338A6" w14:textId="77777777" w:rsidR="00832A69" w:rsidRPr="0024544C" w:rsidRDefault="00832A69" w:rsidP="00832A69">
            <w:pPr>
              <w:ind w:left="720" w:hanging="720"/>
              <w:rPr>
                <w:sz w:val="20"/>
                <w:szCs w:val="20"/>
              </w:rPr>
            </w:pPr>
            <w:r w:rsidRPr="0024544C">
              <w:rPr>
                <w:sz w:val="20"/>
                <w:szCs w:val="20"/>
              </w:rPr>
              <w:t>support learning. This has had a positive impact on provision which has</w:t>
            </w:r>
          </w:p>
          <w:p w14:paraId="2D0763F0" w14:textId="77777777" w:rsidR="00832A69" w:rsidRPr="0024544C" w:rsidRDefault="00832A69" w:rsidP="00832A69">
            <w:pPr>
              <w:ind w:left="720" w:hanging="720"/>
              <w:rPr>
                <w:sz w:val="20"/>
                <w:szCs w:val="20"/>
              </w:rPr>
            </w:pPr>
            <w:r w:rsidRPr="0024544C">
              <w:rPr>
                <w:sz w:val="20"/>
                <w:szCs w:val="20"/>
              </w:rPr>
              <w:t>continued within the classroom and school setting beyond 8</w:t>
            </w:r>
            <w:r w:rsidRPr="0024544C">
              <w:rPr>
                <w:sz w:val="20"/>
                <w:szCs w:val="20"/>
                <w:vertAlign w:val="superscript"/>
              </w:rPr>
              <w:t>th</w:t>
            </w:r>
            <w:r w:rsidRPr="0024544C">
              <w:rPr>
                <w:sz w:val="20"/>
                <w:szCs w:val="20"/>
              </w:rPr>
              <w:t xml:space="preserve"> March 2021. </w:t>
            </w:r>
          </w:p>
          <w:p w14:paraId="0E27B00A" w14:textId="77777777" w:rsidR="00832A69" w:rsidRPr="0024544C" w:rsidRDefault="00832A69" w:rsidP="0073376B">
            <w:pPr>
              <w:pStyle w:val="NoSpacing"/>
              <w:spacing w:line="276" w:lineRule="auto"/>
              <w:rPr>
                <w:sz w:val="20"/>
                <w:szCs w:val="20"/>
              </w:rPr>
            </w:pPr>
          </w:p>
        </w:tc>
      </w:tr>
      <w:tr w:rsidR="0073376B" w:rsidRPr="00BD6952" w14:paraId="19B23796"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B6C36A" w14:textId="77777777" w:rsidR="0073376B" w:rsidRPr="00BD6952" w:rsidRDefault="00832A69" w:rsidP="0073376B">
            <w:pPr>
              <w:ind w:right="98"/>
              <w:jc w:val="right"/>
              <w:rPr>
                <w:rFonts w:asciiTheme="minorHAnsi" w:hAnsiTheme="minorHAnsi"/>
                <w:sz w:val="20"/>
                <w:szCs w:val="20"/>
              </w:rPr>
            </w:pPr>
            <w:r>
              <w:rPr>
                <w:rFonts w:asciiTheme="minorHAnsi" w:eastAsia="Arial" w:hAnsiTheme="minorHAnsi" w:cs="Arial"/>
                <w:b/>
                <w:color w:val="00204E"/>
                <w:sz w:val="20"/>
                <w:szCs w:val="20"/>
              </w:rPr>
              <w:t>g</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3D6D76" w14:textId="77777777" w:rsidR="0073376B" w:rsidRPr="00BD6952" w:rsidRDefault="0073376B" w:rsidP="0073376B">
            <w:pPr>
              <w:spacing w:line="237" w:lineRule="auto"/>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How do we enable SEND </w:t>
            </w:r>
          </w:p>
          <w:p w14:paraId="0FCA9BC7" w14:textId="77777777" w:rsidR="0073376B" w:rsidRPr="00BD6952" w:rsidRDefault="0073376B" w:rsidP="0073376B">
            <w:pPr>
              <w:ind w:right="186"/>
              <w:rPr>
                <w:rFonts w:asciiTheme="minorHAnsi" w:hAnsiTheme="minorHAnsi"/>
                <w:sz w:val="20"/>
                <w:szCs w:val="20"/>
              </w:rPr>
            </w:pPr>
            <w:r w:rsidRPr="00BD6952">
              <w:rPr>
                <w:rFonts w:asciiTheme="minorHAnsi" w:eastAsia="Arial" w:hAnsiTheme="minorHAnsi" w:cs="Arial"/>
                <w:b/>
                <w:color w:val="1F4E79" w:themeColor="accent1" w:themeShade="80"/>
                <w:sz w:val="24"/>
                <w:szCs w:val="24"/>
              </w:rPr>
              <w:t>pupils to engage in all activities of the school?</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5BC98E" w14:textId="77777777" w:rsidR="0073376B" w:rsidRPr="00BD6952" w:rsidRDefault="0073376B" w:rsidP="0073376B">
            <w:pPr>
              <w:pStyle w:val="NoSpacing"/>
              <w:spacing w:line="276" w:lineRule="auto"/>
              <w:rPr>
                <w:sz w:val="20"/>
                <w:szCs w:val="20"/>
              </w:rPr>
            </w:pPr>
            <w:r w:rsidRPr="00BD6952">
              <w:rPr>
                <w:sz w:val="20"/>
                <w:szCs w:val="20"/>
              </w:rPr>
              <w:t xml:space="preserve">Pupils identified as having SEND are supported to engage in all activities within school life. Reasonable adjustments and adaptations for participation are made  </w:t>
            </w:r>
          </w:p>
          <w:p w14:paraId="7A6BB235" w14:textId="77777777" w:rsidR="0073376B" w:rsidRPr="00BD6952" w:rsidRDefault="007D14DA" w:rsidP="0073376B">
            <w:pPr>
              <w:pStyle w:val="NoSpacing"/>
              <w:spacing w:line="276" w:lineRule="auto"/>
            </w:pPr>
            <w:r w:rsidRPr="00BD6952">
              <w:rPr>
                <w:sz w:val="20"/>
                <w:szCs w:val="20"/>
              </w:rPr>
              <w:t>i</w:t>
            </w:r>
            <w:r w:rsidR="0073376B" w:rsidRPr="00BD6952">
              <w:rPr>
                <w:sz w:val="20"/>
                <w:szCs w:val="20"/>
              </w:rPr>
              <w:t>n order to ensure access to all curriculum and enrichment opportunities, including before and after school clubs.</w:t>
            </w:r>
          </w:p>
        </w:tc>
      </w:tr>
      <w:tr w:rsidR="0073376B" w:rsidRPr="00BD6952" w14:paraId="4635EE57"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203BF6" w14:textId="77777777" w:rsidR="0073376B" w:rsidRPr="00BD6952" w:rsidRDefault="0073376B" w:rsidP="0073376B">
            <w:pPr>
              <w:ind w:right="96"/>
              <w:jc w:val="right"/>
              <w:rPr>
                <w:rFonts w:asciiTheme="minorHAnsi" w:hAnsiTheme="minorHAnsi"/>
                <w:sz w:val="20"/>
                <w:szCs w:val="20"/>
              </w:rPr>
            </w:pPr>
            <w:r w:rsidRPr="00BD6952">
              <w:rPr>
                <w:rFonts w:asciiTheme="minorHAnsi" w:eastAsia="Arial" w:hAnsiTheme="minorHAnsi" w:cs="Arial"/>
                <w:b/>
                <w:color w:val="00204E"/>
                <w:sz w:val="20"/>
                <w:szCs w:val="20"/>
              </w:rPr>
              <w:t xml:space="preserve"> </w:t>
            </w:r>
            <w:r w:rsidR="00832A69">
              <w:rPr>
                <w:rFonts w:asciiTheme="minorHAnsi" w:eastAsia="Arial" w:hAnsiTheme="minorHAnsi" w:cs="Arial"/>
                <w:b/>
                <w:color w:val="00204E"/>
                <w:sz w:val="20"/>
                <w:szCs w:val="20"/>
              </w:rPr>
              <w:t>h</w:t>
            </w:r>
            <w:r w:rsidRPr="00BD6952">
              <w:rPr>
                <w:rFonts w:asciiTheme="minorHAnsi" w:eastAsia="Arial" w:hAnsiTheme="minorHAnsi" w:cs="Arial"/>
                <w:b/>
                <w:color w:val="00204E"/>
                <w:sz w:val="20"/>
                <w:szCs w:val="20"/>
              </w:rPr>
              <w:t xml:space="preserve"> </w:t>
            </w:r>
          </w:p>
          <w:p w14:paraId="54F9AE05" w14:textId="77777777" w:rsidR="0073376B" w:rsidRPr="00BD6952" w:rsidRDefault="0073376B" w:rsidP="0073376B">
            <w:pPr>
              <w:spacing w:line="248" w:lineRule="auto"/>
              <w:ind w:left="301" w:right="-25"/>
              <w:rPr>
                <w:rFonts w:asciiTheme="minorHAnsi" w:hAnsiTheme="minorHAnsi"/>
                <w:sz w:val="20"/>
                <w:szCs w:val="20"/>
              </w:rPr>
            </w:pPr>
            <w:r w:rsidRPr="00BD6952">
              <w:rPr>
                <w:rFonts w:asciiTheme="minorHAnsi" w:eastAsia="Arial" w:hAnsiTheme="minorHAnsi" w:cs="Arial"/>
                <w:b/>
                <w:color w:val="00204E"/>
                <w:sz w:val="20"/>
                <w:szCs w:val="20"/>
              </w:rPr>
              <w:t xml:space="preserve">   </w:t>
            </w:r>
          </w:p>
          <w:p w14:paraId="100C5B58" w14:textId="77777777" w:rsidR="0073376B" w:rsidRPr="00BD6952" w:rsidRDefault="0073376B" w:rsidP="0073376B">
            <w:pPr>
              <w:ind w:right="31"/>
              <w:jc w:val="right"/>
              <w:rPr>
                <w:rFonts w:asciiTheme="minorHAnsi" w:hAnsiTheme="minorHAnsi"/>
                <w:sz w:val="20"/>
                <w:szCs w:val="20"/>
              </w:rPr>
            </w:pPr>
            <w:r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0325C1" w14:textId="77777777" w:rsidR="0073376B" w:rsidRPr="00BD6952" w:rsidRDefault="0073376B" w:rsidP="0073376B">
            <w:pPr>
              <w:spacing w:after="4" w:line="233" w:lineRule="auto"/>
              <w:ind w:right="110"/>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What support available is for improving the emotional, mental and </w:t>
            </w:r>
          </w:p>
          <w:p w14:paraId="45A5ADC9"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1F4E79" w:themeColor="accent1" w:themeShade="80"/>
                <w:sz w:val="24"/>
                <w:szCs w:val="24"/>
              </w:rPr>
              <w:t>social development of SEND pupils?</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E6C403" w14:textId="77777777" w:rsidR="0073376B" w:rsidRPr="00BD6952" w:rsidRDefault="0073376B" w:rsidP="0073376B">
            <w:pPr>
              <w:pStyle w:val="NoSpacing"/>
              <w:spacing w:line="276" w:lineRule="auto"/>
              <w:rPr>
                <w:sz w:val="20"/>
                <w:szCs w:val="20"/>
              </w:rPr>
            </w:pPr>
            <w:r w:rsidRPr="00BD6952">
              <w:rPr>
                <w:sz w:val="20"/>
                <w:szCs w:val="20"/>
              </w:rPr>
              <w:t>We recognise that persistent disruptive or withdrawn behaviours do not necessarily mean that a child has SEN</w:t>
            </w:r>
            <w:r w:rsidR="007D14DA" w:rsidRPr="00BD6952">
              <w:rPr>
                <w:sz w:val="20"/>
                <w:szCs w:val="20"/>
              </w:rPr>
              <w:t>D</w:t>
            </w:r>
            <w:r w:rsidRPr="00BD6952">
              <w:rPr>
                <w:sz w:val="20"/>
                <w:szCs w:val="20"/>
              </w:rPr>
              <w:t xml:space="preserve">.  </w:t>
            </w:r>
          </w:p>
          <w:p w14:paraId="12F40E89" w14:textId="77777777" w:rsidR="0073376B" w:rsidRPr="00BD6952" w:rsidRDefault="0073376B" w:rsidP="0073376B">
            <w:pPr>
              <w:pStyle w:val="NoSpacing"/>
              <w:spacing w:line="276" w:lineRule="auto"/>
              <w:rPr>
                <w:sz w:val="20"/>
                <w:szCs w:val="20"/>
              </w:rPr>
            </w:pPr>
            <w:r w:rsidRPr="00BD6952">
              <w:rPr>
                <w:sz w:val="20"/>
                <w:szCs w:val="20"/>
              </w:rPr>
              <w:t xml:space="preserve"> </w:t>
            </w:r>
          </w:p>
          <w:p w14:paraId="611573C9" w14:textId="55CA4788" w:rsidR="0073376B" w:rsidRPr="00BD6952" w:rsidRDefault="0073376B" w:rsidP="0073376B">
            <w:pPr>
              <w:pStyle w:val="NoSpacing"/>
              <w:spacing w:line="276" w:lineRule="auto"/>
              <w:rPr>
                <w:sz w:val="20"/>
                <w:szCs w:val="20"/>
              </w:rPr>
            </w:pPr>
            <w:r w:rsidRPr="00BD6952">
              <w:rPr>
                <w:sz w:val="20"/>
                <w:szCs w:val="20"/>
              </w:rPr>
              <w:t>Appropriate assessments will be carried out to determine if causal factors are related to undiagnosed learning difficulties, communication and interaction difficulties or mental health issues and appropriate support will be put in place. This may include ci</w:t>
            </w:r>
            <w:r w:rsidR="00901CF8" w:rsidRPr="00BD6952">
              <w:rPr>
                <w:sz w:val="20"/>
                <w:szCs w:val="20"/>
              </w:rPr>
              <w:t xml:space="preserve">rcle time activities in </w:t>
            </w:r>
            <w:r w:rsidR="00901CF8" w:rsidRPr="00850831">
              <w:rPr>
                <w:sz w:val="20"/>
                <w:szCs w:val="20"/>
              </w:rPr>
              <w:t>class,</w:t>
            </w:r>
            <w:r w:rsidR="00576521" w:rsidRPr="00850831">
              <w:rPr>
                <w:sz w:val="20"/>
                <w:szCs w:val="20"/>
              </w:rPr>
              <w:t xml:space="preserve"> support from the school </w:t>
            </w:r>
            <w:r w:rsidR="006C67FE">
              <w:rPr>
                <w:sz w:val="20"/>
                <w:szCs w:val="20"/>
              </w:rPr>
              <w:t>pastoral staff</w:t>
            </w:r>
            <w:r w:rsidR="00576521" w:rsidRPr="00850831">
              <w:rPr>
                <w:sz w:val="20"/>
                <w:szCs w:val="20"/>
              </w:rPr>
              <w:t>,</w:t>
            </w:r>
            <w:r w:rsidR="00901CF8" w:rsidRPr="00850831">
              <w:rPr>
                <w:sz w:val="20"/>
                <w:szCs w:val="20"/>
              </w:rPr>
              <w:t xml:space="preserve"> social</w:t>
            </w:r>
            <w:r w:rsidR="00901CF8" w:rsidRPr="00BD6952">
              <w:rPr>
                <w:sz w:val="20"/>
                <w:szCs w:val="20"/>
              </w:rPr>
              <w:t xml:space="preserve"> s</w:t>
            </w:r>
            <w:r w:rsidRPr="00BD6952">
              <w:rPr>
                <w:sz w:val="20"/>
                <w:szCs w:val="20"/>
              </w:rPr>
              <w:t xml:space="preserve">kills evidence –based intervention groups or the involvement of specialist support. Specialist support may involve: Educational Psychology, Speech and Language, </w:t>
            </w:r>
            <w:r w:rsidR="00627F4A">
              <w:rPr>
                <w:sz w:val="20"/>
                <w:szCs w:val="20"/>
              </w:rPr>
              <w:t xml:space="preserve">Learning Support Service, </w:t>
            </w:r>
            <w:r w:rsidRPr="00BD6952">
              <w:rPr>
                <w:sz w:val="20"/>
                <w:szCs w:val="20"/>
              </w:rPr>
              <w:t>School Health Advisor</w:t>
            </w:r>
            <w:r w:rsidR="00B85B1C">
              <w:rPr>
                <w:sz w:val="20"/>
                <w:szCs w:val="20"/>
              </w:rPr>
              <w:t>, Reflexions, Phase Trust or</w:t>
            </w:r>
            <w:r w:rsidRPr="00BD6952">
              <w:rPr>
                <w:sz w:val="20"/>
                <w:szCs w:val="20"/>
              </w:rPr>
              <w:t xml:space="preserve"> Child and Adolescent Mental Health Service. </w:t>
            </w:r>
          </w:p>
          <w:p w14:paraId="608DEACE" w14:textId="77777777" w:rsidR="0073376B" w:rsidRPr="00BD6952" w:rsidRDefault="0073376B" w:rsidP="0073376B">
            <w:pPr>
              <w:pStyle w:val="NoSpacing"/>
              <w:spacing w:line="276" w:lineRule="auto"/>
              <w:rPr>
                <w:sz w:val="20"/>
                <w:szCs w:val="20"/>
              </w:rPr>
            </w:pPr>
            <w:r w:rsidRPr="00BD6952">
              <w:rPr>
                <w:sz w:val="20"/>
                <w:szCs w:val="20"/>
              </w:rPr>
              <w:t xml:space="preserve"> </w:t>
            </w:r>
          </w:p>
          <w:p w14:paraId="6EFE789A" w14:textId="752AA0C2" w:rsidR="0073376B" w:rsidRPr="00BD6952" w:rsidRDefault="0073376B" w:rsidP="0073376B">
            <w:pPr>
              <w:pStyle w:val="NoSpacing"/>
              <w:spacing w:line="276" w:lineRule="auto"/>
              <w:rPr>
                <w:sz w:val="20"/>
                <w:szCs w:val="20"/>
              </w:rPr>
            </w:pPr>
            <w:r w:rsidRPr="00BD6952">
              <w:rPr>
                <w:sz w:val="20"/>
                <w:szCs w:val="20"/>
              </w:rPr>
              <w:lastRenderedPageBreak/>
              <w:t xml:space="preserve">If housing, </w:t>
            </w:r>
            <w:r w:rsidR="00050C13" w:rsidRPr="00BD6952">
              <w:rPr>
                <w:sz w:val="20"/>
                <w:szCs w:val="20"/>
              </w:rPr>
              <w:t>family,</w:t>
            </w:r>
            <w:r w:rsidRPr="00BD6952">
              <w:rPr>
                <w:sz w:val="20"/>
                <w:szCs w:val="20"/>
              </w:rPr>
              <w:t xml:space="preserve"> or other domestic circumstances may be contributing to the presenting behaviour then a multi-agency approach may be appropriate</w:t>
            </w:r>
            <w:r w:rsidR="00ED1424">
              <w:rPr>
                <w:sz w:val="20"/>
                <w:szCs w:val="20"/>
              </w:rPr>
              <w:t xml:space="preserve"> through the Early Help process</w:t>
            </w:r>
            <w:r w:rsidRPr="00BD6952">
              <w:rPr>
                <w:sz w:val="20"/>
                <w:szCs w:val="20"/>
              </w:rPr>
              <w:t xml:space="preserve">.  </w:t>
            </w:r>
          </w:p>
          <w:p w14:paraId="2BAC6FC9" w14:textId="77777777" w:rsidR="0073376B" w:rsidRPr="00BD6952" w:rsidRDefault="0073376B" w:rsidP="0073376B">
            <w:pPr>
              <w:pStyle w:val="NoSpacing"/>
              <w:spacing w:line="276" w:lineRule="auto"/>
              <w:rPr>
                <w:sz w:val="20"/>
                <w:szCs w:val="20"/>
              </w:rPr>
            </w:pPr>
            <w:r w:rsidRPr="00BD6952">
              <w:rPr>
                <w:sz w:val="20"/>
                <w:szCs w:val="20"/>
              </w:rPr>
              <w:t xml:space="preserve"> </w:t>
            </w:r>
          </w:p>
          <w:p w14:paraId="17C12701" w14:textId="77777777" w:rsidR="0073376B" w:rsidRPr="00BD6952" w:rsidRDefault="0073376B" w:rsidP="0073376B">
            <w:pPr>
              <w:pStyle w:val="NoSpacing"/>
              <w:spacing w:line="276" w:lineRule="auto"/>
              <w:rPr>
                <w:sz w:val="20"/>
                <w:szCs w:val="20"/>
              </w:rPr>
            </w:pPr>
            <w:r w:rsidRPr="00BD6952">
              <w:rPr>
                <w:sz w:val="20"/>
                <w:szCs w:val="20"/>
              </w:rPr>
              <w:t xml:space="preserve">Appropriate support will be provided in distressing circumstances, for example, where bullying is suspected or there has been bereavement, as we are aware of the significant impact that this can have on the well-being of a pupil.  </w:t>
            </w:r>
          </w:p>
          <w:p w14:paraId="60061E4C" w14:textId="77777777" w:rsidR="0073376B" w:rsidRPr="00BD6952" w:rsidRDefault="0073376B" w:rsidP="0073376B">
            <w:pPr>
              <w:pStyle w:val="NoSpacing"/>
              <w:spacing w:line="276" w:lineRule="auto"/>
              <w:rPr>
                <w:sz w:val="20"/>
                <w:szCs w:val="20"/>
              </w:rPr>
            </w:pPr>
          </w:p>
          <w:p w14:paraId="2B3DBBAA" w14:textId="77777777" w:rsidR="0073376B" w:rsidRPr="00BD6952" w:rsidRDefault="0073376B" w:rsidP="0073376B">
            <w:pPr>
              <w:pStyle w:val="NoSpacing"/>
              <w:spacing w:line="276" w:lineRule="auto"/>
              <w:rPr>
                <w:sz w:val="20"/>
                <w:szCs w:val="20"/>
              </w:rPr>
            </w:pPr>
            <w:r w:rsidRPr="00BD6952">
              <w:rPr>
                <w:sz w:val="20"/>
                <w:szCs w:val="20"/>
              </w:rPr>
              <w:t xml:space="preserve">Policies of note: </w:t>
            </w:r>
          </w:p>
          <w:p w14:paraId="4CDDF5A5" w14:textId="1CFC7D27" w:rsidR="0073376B" w:rsidRPr="00BD6952" w:rsidRDefault="0073376B" w:rsidP="00186ACC">
            <w:pPr>
              <w:pStyle w:val="NoSpacing"/>
              <w:numPr>
                <w:ilvl w:val="0"/>
                <w:numId w:val="20"/>
              </w:numPr>
              <w:spacing w:line="276" w:lineRule="auto"/>
              <w:rPr>
                <w:sz w:val="20"/>
                <w:szCs w:val="20"/>
              </w:rPr>
            </w:pPr>
            <w:r w:rsidRPr="00BD6952">
              <w:rPr>
                <w:sz w:val="20"/>
                <w:szCs w:val="20"/>
              </w:rPr>
              <w:t xml:space="preserve">SEND </w:t>
            </w:r>
            <w:r w:rsidR="00050C13">
              <w:rPr>
                <w:sz w:val="20"/>
                <w:szCs w:val="20"/>
              </w:rPr>
              <w:t>P</w:t>
            </w:r>
            <w:r w:rsidR="00050C13" w:rsidRPr="00BD6952">
              <w:rPr>
                <w:sz w:val="20"/>
                <w:szCs w:val="20"/>
              </w:rPr>
              <w:t>olicy</w:t>
            </w:r>
            <w:r w:rsidRPr="00BD6952">
              <w:rPr>
                <w:sz w:val="20"/>
                <w:szCs w:val="20"/>
              </w:rPr>
              <w:t xml:space="preserve"> </w:t>
            </w:r>
          </w:p>
          <w:p w14:paraId="0DBA34B7" w14:textId="77777777" w:rsidR="0073376B" w:rsidRPr="00BD6952" w:rsidRDefault="0073376B" w:rsidP="00186ACC">
            <w:pPr>
              <w:pStyle w:val="NoSpacing"/>
              <w:numPr>
                <w:ilvl w:val="0"/>
                <w:numId w:val="20"/>
              </w:numPr>
              <w:spacing w:line="276" w:lineRule="auto"/>
              <w:rPr>
                <w:sz w:val="20"/>
                <w:szCs w:val="20"/>
              </w:rPr>
            </w:pPr>
            <w:r w:rsidRPr="00BD6952">
              <w:rPr>
                <w:sz w:val="20"/>
                <w:szCs w:val="20"/>
              </w:rPr>
              <w:t xml:space="preserve">Behaviour </w:t>
            </w:r>
            <w:r w:rsidR="004A0962">
              <w:rPr>
                <w:sz w:val="20"/>
                <w:szCs w:val="20"/>
              </w:rPr>
              <w:t xml:space="preserve">Policy </w:t>
            </w:r>
            <w:r w:rsidRPr="00BD6952">
              <w:rPr>
                <w:sz w:val="20"/>
                <w:szCs w:val="20"/>
              </w:rPr>
              <w:t xml:space="preserve"> </w:t>
            </w:r>
          </w:p>
          <w:p w14:paraId="0598622C" w14:textId="099F29D8" w:rsidR="00F25619" w:rsidRPr="00E05578" w:rsidRDefault="0073376B" w:rsidP="00E05578">
            <w:pPr>
              <w:pStyle w:val="NoSpacing"/>
              <w:numPr>
                <w:ilvl w:val="0"/>
                <w:numId w:val="20"/>
              </w:numPr>
              <w:spacing w:line="276" w:lineRule="auto"/>
              <w:rPr>
                <w:sz w:val="20"/>
                <w:szCs w:val="20"/>
              </w:rPr>
            </w:pPr>
            <w:r w:rsidRPr="00BD6952">
              <w:rPr>
                <w:sz w:val="20"/>
                <w:szCs w:val="20"/>
              </w:rPr>
              <w:t>Anti-bullying polic</w:t>
            </w:r>
            <w:r w:rsidR="00E05578">
              <w:rPr>
                <w:sz w:val="20"/>
                <w:szCs w:val="20"/>
              </w:rPr>
              <w:t xml:space="preserve">y </w:t>
            </w:r>
          </w:p>
          <w:p w14:paraId="4566043B" w14:textId="77777777" w:rsidR="004A0962" w:rsidRPr="00BD6952" w:rsidRDefault="004A0962" w:rsidP="00186ACC">
            <w:pPr>
              <w:pStyle w:val="NoSpacing"/>
              <w:numPr>
                <w:ilvl w:val="0"/>
                <w:numId w:val="20"/>
              </w:numPr>
              <w:spacing w:line="276" w:lineRule="auto"/>
            </w:pPr>
            <w:r>
              <w:rPr>
                <w:sz w:val="20"/>
                <w:szCs w:val="20"/>
              </w:rPr>
              <w:t>Bereavement Policy</w:t>
            </w:r>
          </w:p>
        </w:tc>
      </w:tr>
      <w:tr w:rsidR="0073376B" w:rsidRPr="00BD6952" w14:paraId="36E0B069"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941E47"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lastRenderedPageBreak/>
              <w:t>5</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0743FC" w14:textId="77777777" w:rsidR="0073376B" w:rsidRPr="00BD6952" w:rsidRDefault="0073376B" w:rsidP="0073376B">
            <w:pPr>
              <w:spacing w:after="27"/>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The SEND </w:t>
            </w:r>
          </w:p>
          <w:p w14:paraId="55E7444E" w14:textId="77777777" w:rsidR="0073376B" w:rsidRPr="00BD6952" w:rsidRDefault="0073376B" w:rsidP="0073376B">
            <w:pPr>
              <w:ind w:left="14"/>
              <w:rPr>
                <w:rFonts w:asciiTheme="minorHAnsi" w:hAnsiTheme="minorHAnsi"/>
                <w:sz w:val="20"/>
                <w:szCs w:val="20"/>
              </w:rPr>
            </w:pPr>
            <w:r w:rsidRPr="00BD6952">
              <w:rPr>
                <w:rFonts w:asciiTheme="minorHAnsi" w:eastAsia="Arial" w:hAnsiTheme="minorHAnsi" w:cs="Arial"/>
                <w:b/>
                <w:color w:val="1F4E79" w:themeColor="accent1" w:themeShade="80"/>
                <w:sz w:val="24"/>
                <w:szCs w:val="24"/>
              </w:rPr>
              <w:t>coordinator’s name and contact details</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F8DE60" w14:textId="09F037B2" w:rsidR="0073376B" w:rsidRPr="0063581E" w:rsidRDefault="00BD6952" w:rsidP="009648BA">
            <w:pPr>
              <w:pStyle w:val="NoSpacing"/>
              <w:spacing w:line="276" w:lineRule="auto"/>
              <w:rPr>
                <w:sz w:val="20"/>
                <w:szCs w:val="20"/>
              </w:rPr>
            </w:pPr>
            <w:r w:rsidRPr="0063581E">
              <w:rPr>
                <w:sz w:val="20"/>
                <w:szCs w:val="20"/>
              </w:rPr>
              <w:t xml:space="preserve">SEND </w:t>
            </w:r>
            <w:r w:rsidR="009648BA" w:rsidRPr="0063581E">
              <w:rPr>
                <w:sz w:val="20"/>
                <w:szCs w:val="20"/>
              </w:rPr>
              <w:t xml:space="preserve">coordinator: </w:t>
            </w:r>
          </w:p>
          <w:p w14:paraId="0528562B" w14:textId="75792292" w:rsidR="0063581E" w:rsidRPr="0063581E" w:rsidRDefault="0063581E" w:rsidP="009648BA">
            <w:pPr>
              <w:pStyle w:val="NoSpacing"/>
              <w:spacing w:line="276" w:lineRule="auto"/>
              <w:rPr>
                <w:sz w:val="20"/>
                <w:szCs w:val="20"/>
              </w:rPr>
            </w:pPr>
            <w:r w:rsidRPr="0063581E">
              <w:rPr>
                <w:sz w:val="20"/>
                <w:szCs w:val="20"/>
              </w:rPr>
              <w:t>Mrs L Barrett</w:t>
            </w:r>
            <w:r w:rsidR="002A246D">
              <w:rPr>
                <w:sz w:val="20"/>
                <w:szCs w:val="20"/>
              </w:rPr>
              <w:t xml:space="preserve"> </w:t>
            </w:r>
          </w:p>
          <w:p w14:paraId="14DA9AB8" w14:textId="60312369" w:rsidR="009648BA" w:rsidRPr="0063581E" w:rsidRDefault="0063581E" w:rsidP="009648BA">
            <w:pPr>
              <w:pStyle w:val="NoSpacing"/>
              <w:spacing w:line="276" w:lineRule="auto"/>
              <w:rPr>
                <w:sz w:val="20"/>
                <w:szCs w:val="20"/>
              </w:rPr>
            </w:pPr>
            <w:r w:rsidRPr="0063581E">
              <w:rPr>
                <w:sz w:val="20"/>
                <w:szCs w:val="20"/>
              </w:rPr>
              <w:t>Withymoor</w:t>
            </w:r>
            <w:r w:rsidR="009648BA" w:rsidRPr="0063581E">
              <w:rPr>
                <w:sz w:val="20"/>
                <w:szCs w:val="20"/>
              </w:rPr>
              <w:t xml:space="preserve"> Primary School</w:t>
            </w:r>
          </w:p>
          <w:p w14:paraId="53A6BB69" w14:textId="73A61EDA" w:rsidR="009648BA" w:rsidRPr="0063581E" w:rsidRDefault="0063581E" w:rsidP="009648BA">
            <w:pPr>
              <w:pStyle w:val="NoSpacing"/>
              <w:spacing w:line="276" w:lineRule="auto"/>
              <w:rPr>
                <w:sz w:val="20"/>
                <w:szCs w:val="20"/>
              </w:rPr>
            </w:pPr>
            <w:r w:rsidRPr="0063581E">
              <w:rPr>
                <w:sz w:val="20"/>
                <w:szCs w:val="20"/>
              </w:rPr>
              <w:t>Gayfield Avenue</w:t>
            </w:r>
          </w:p>
          <w:p w14:paraId="1577EA14" w14:textId="71F2A86D" w:rsidR="0063581E" w:rsidRPr="0063581E" w:rsidRDefault="0063581E" w:rsidP="009648BA">
            <w:pPr>
              <w:pStyle w:val="NoSpacing"/>
              <w:spacing w:line="276" w:lineRule="auto"/>
              <w:rPr>
                <w:sz w:val="20"/>
                <w:szCs w:val="20"/>
              </w:rPr>
            </w:pPr>
            <w:r w:rsidRPr="0063581E">
              <w:rPr>
                <w:sz w:val="20"/>
                <w:szCs w:val="20"/>
              </w:rPr>
              <w:t>Brierley Hill</w:t>
            </w:r>
          </w:p>
          <w:p w14:paraId="425EB17B" w14:textId="58895A95" w:rsidR="0063581E" w:rsidRPr="0063581E" w:rsidRDefault="0063581E" w:rsidP="009648BA">
            <w:pPr>
              <w:pStyle w:val="NoSpacing"/>
              <w:spacing w:line="276" w:lineRule="auto"/>
              <w:rPr>
                <w:sz w:val="20"/>
                <w:szCs w:val="20"/>
              </w:rPr>
            </w:pPr>
            <w:r w:rsidRPr="0063581E">
              <w:rPr>
                <w:sz w:val="20"/>
                <w:szCs w:val="20"/>
              </w:rPr>
              <w:t>DY5 2BH</w:t>
            </w:r>
          </w:p>
          <w:p w14:paraId="6FB6B1BA" w14:textId="310AC525" w:rsidR="009648BA" w:rsidRDefault="009648BA" w:rsidP="009648BA">
            <w:pPr>
              <w:pStyle w:val="NoSpacing"/>
              <w:spacing w:line="276" w:lineRule="auto"/>
              <w:rPr>
                <w:sz w:val="20"/>
                <w:szCs w:val="20"/>
              </w:rPr>
            </w:pPr>
            <w:r w:rsidRPr="0063581E">
              <w:rPr>
                <w:sz w:val="20"/>
                <w:szCs w:val="20"/>
              </w:rPr>
              <w:t>01384 818</w:t>
            </w:r>
            <w:r w:rsidR="0063581E" w:rsidRPr="0063581E">
              <w:rPr>
                <w:sz w:val="20"/>
                <w:szCs w:val="20"/>
              </w:rPr>
              <w:t>530</w:t>
            </w:r>
          </w:p>
          <w:p w14:paraId="44EAFD9C" w14:textId="0087D391" w:rsidR="009648BA" w:rsidRPr="00BD6952" w:rsidRDefault="00CA302C" w:rsidP="00CA302C">
            <w:pPr>
              <w:pStyle w:val="NoSpacing"/>
              <w:spacing w:line="276" w:lineRule="auto"/>
              <w:rPr>
                <w:sz w:val="20"/>
                <w:szCs w:val="20"/>
              </w:rPr>
            </w:pPr>
            <w:r w:rsidRPr="009C503D">
              <w:rPr>
                <w:sz w:val="20"/>
                <w:szCs w:val="20"/>
              </w:rPr>
              <w:t xml:space="preserve">Email contact is </w:t>
            </w:r>
            <w:hyperlink r:id="rId13" w:history="1">
              <w:r w:rsidRPr="000078FE">
                <w:rPr>
                  <w:rStyle w:val="Hyperlink"/>
                  <w:sz w:val="20"/>
                  <w:szCs w:val="20"/>
                </w:rPr>
                <w:t>sen@withymoor.dudley.sch.uk</w:t>
              </w:r>
            </w:hyperlink>
          </w:p>
        </w:tc>
      </w:tr>
      <w:tr w:rsidR="0073376B" w:rsidRPr="00BD6952" w14:paraId="5D1C818D"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88D881"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t>6</w:t>
            </w:r>
            <w:r w:rsidR="0073376B"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33EE55" w14:textId="77777777" w:rsidR="0073376B" w:rsidRPr="00BD6952" w:rsidRDefault="0073376B" w:rsidP="0073376B">
            <w:pPr>
              <w:spacing w:line="237" w:lineRule="auto"/>
              <w:ind w:left="14" w:right="299"/>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Informati</w:t>
            </w:r>
            <w:r w:rsidR="00F25619" w:rsidRPr="00BD6952">
              <w:rPr>
                <w:rFonts w:asciiTheme="minorHAnsi" w:eastAsia="Arial" w:hAnsiTheme="minorHAnsi" w:cs="Arial"/>
                <w:b/>
                <w:color w:val="1F4E79" w:themeColor="accent1" w:themeShade="80"/>
                <w:sz w:val="24"/>
                <w:szCs w:val="24"/>
              </w:rPr>
              <w:t>on on staff expertise their SEND</w:t>
            </w:r>
          </w:p>
          <w:p w14:paraId="2567F7C3" w14:textId="77777777" w:rsidR="0073376B" w:rsidRPr="00BD6952" w:rsidRDefault="0073376B" w:rsidP="0073376B">
            <w:pPr>
              <w:spacing w:after="16" w:line="223" w:lineRule="auto"/>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training, and how </w:t>
            </w:r>
          </w:p>
          <w:p w14:paraId="626A052C" w14:textId="77777777" w:rsidR="0073376B" w:rsidRPr="00BD6952" w:rsidRDefault="0073376B" w:rsidP="0073376B">
            <w:pPr>
              <w:ind w:left="14" w:right="285"/>
              <w:rPr>
                <w:rFonts w:asciiTheme="minorHAnsi" w:hAnsiTheme="minorHAnsi"/>
                <w:sz w:val="20"/>
                <w:szCs w:val="20"/>
              </w:rPr>
            </w:pPr>
            <w:r w:rsidRPr="00BD6952">
              <w:rPr>
                <w:rFonts w:asciiTheme="minorHAnsi" w:eastAsia="Arial" w:hAnsiTheme="minorHAnsi" w:cs="Arial"/>
                <w:b/>
                <w:color w:val="1F4E79" w:themeColor="accent1" w:themeShade="80"/>
                <w:sz w:val="24"/>
                <w:szCs w:val="24"/>
              </w:rPr>
              <w:t>specialist support will be secured</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15B96E" w14:textId="77777777" w:rsidR="0073376B" w:rsidRPr="00BD6952" w:rsidRDefault="0073376B" w:rsidP="0073376B">
            <w:pPr>
              <w:pStyle w:val="NoSpacing"/>
              <w:spacing w:line="276" w:lineRule="auto"/>
              <w:rPr>
                <w:sz w:val="20"/>
                <w:szCs w:val="20"/>
              </w:rPr>
            </w:pPr>
            <w:r w:rsidRPr="00BD6952">
              <w:rPr>
                <w:sz w:val="20"/>
                <w:szCs w:val="20"/>
              </w:rPr>
              <w:t>SEND training within the school happens in many ways. We take advantage of courses being delivered by external agencies in all aspects of SEND provision. We also commission external agencies to come into school to work with larger groups of staff. Throughout the year we provide training in house for both teaching and non-teaching members of staff. The focus of training is planned based upon the training needs of our staff as well as the needs of our pupils.</w:t>
            </w:r>
          </w:p>
          <w:p w14:paraId="6F6FD528" w14:textId="795C48F0" w:rsidR="0073376B" w:rsidRPr="00BD6952" w:rsidRDefault="00050C13" w:rsidP="0073376B">
            <w:pPr>
              <w:pStyle w:val="NoSpacing"/>
              <w:spacing w:line="276" w:lineRule="auto"/>
            </w:pPr>
            <w:r w:rsidRPr="00194712">
              <w:rPr>
                <w:sz w:val="20"/>
                <w:szCs w:val="20"/>
              </w:rPr>
              <w:t xml:space="preserve">Our </w:t>
            </w:r>
            <w:r>
              <w:rPr>
                <w:sz w:val="20"/>
                <w:szCs w:val="20"/>
              </w:rPr>
              <w:t>SENCO</w:t>
            </w:r>
            <w:r w:rsidR="0073376B" w:rsidRPr="00194712">
              <w:rPr>
                <w:sz w:val="20"/>
                <w:szCs w:val="20"/>
              </w:rPr>
              <w:t xml:space="preserve"> </w:t>
            </w:r>
            <w:r w:rsidR="00862D0C">
              <w:rPr>
                <w:sz w:val="20"/>
                <w:szCs w:val="20"/>
              </w:rPr>
              <w:t>is participating in</w:t>
            </w:r>
            <w:r w:rsidR="0073376B" w:rsidRPr="00194712">
              <w:rPr>
                <w:sz w:val="20"/>
                <w:szCs w:val="20"/>
              </w:rPr>
              <w:t xml:space="preserve"> the National </w:t>
            </w:r>
            <w:r w:rsidR="002C4558">
              <w:rPr>
                <w:sz w:val="20"/>
                <w:szCs w:val="20"/>
              </w:rPr>
              <w:t>Professional Qualification</w:t>
            </w:r>
            <w:r w:rsidR="00862D0C">
              <w:rPr>
                <w:sz w:val="20"/>
                <w:szCs w:val="20"/>
              </w:rPr>
              <w:t xml:space="preserve"> for</w:t>
            </w:r>
            <w:r w:rsidR="0073376B" w:rsidRPr="00194712">
              <w:rPr>
                <w:sz w:val="20"/>
                <w:szCs w:val="20"/>
              </w:rPr>
              <w:t xml:space="preserve"> Coordination of Special Educational Needs</w:t>
            </w:r>
            <w:r w:rsidR="00730D6D">
              <w:rPr>
                <w:sz w:val="20"/>
                <w:szCs w:val="20"/>
              </w:rPr>
              <w:t xml:space="preserve"> </w:t>
            </w:r>
            <w:r w:rsidR="00862D0C">
              <w:rPr>
                <w:sz w:val="20"/>
                <w:szCs w:val="20"/>
              </w:rPr>
              <w:t>(</w:t>
            </w:r>
            <w:proofErr w:type="spellStart"/>
            <w:r w:rsidR="00862D0C" w:rsidRPr="00152B48">
              <w:rPr>
                <w:sz w:val="20"/>
                <w:szCs w:val="20"/>
              </w:rPr>
              <w:t>NPQSENDCo</w:t>
            </w:r>
            <w:proofErr w:type="spellEnd"/>
            <w:r w:rsidR="00862D0C" w:rsidRPr="00152B48">
              <w:rPr>
                <w:sz w:val="20"/>
                <w:szCs w:val="20"/>
              </w:rPr>
              <w:t>)</w:t>
            </w:r>
            <w:r w:rsidR="00152B48">
              <w:rPr>
                <w:sz w:val="20"/>
                <w:szCs w:val="20"/>
              </w:rPr>
              <w:t xml:space="preserve"> and the Associate SENCo is</w:t>
            </w:r>
            <w:r w:rsidR="00152B48" w:rsidRPr="00152B48">
              <w:rPr>
                <w:sz w:val="20"/>
                <w:szCs w:val="20"/>
              </w:rPr>
              <w:t xml:space="preserve"> The Senior Mental Health Lead in school. </w:t>
            </w:r>
            <w:r w:rsidR="00862D0C" w:rsidRPr="00152B48">
              <w:rPr>
                <w:sz w:val="20"/>
                <w:szCs w:val="20"/>
              </w:rPr>
              <w:t xml:space="preserve"> </w:t>
            </w:r>
            <w:r w:rsidR="0073376B" w:rsidRPr="00152B48">
              <w:rPr>
                <w:sz w:val="20"/>
                <w:szCs w:val="20"/>
              </w:rPr>
              <w:t>Class teachers and support staff have received</w:t>
            </w:r>
            <w:r w:rsidR="0073376B" w:rsidRPr="00BD6952">
              <w:rPr>
                <w:sz w:val="20"/>
                <w:szCs w:val="20"/>
              </w:rPr>
              <w:t xml:space="preserve"> up to date training related to various areas of SEND.</w:t>
            </w:r>
          </w:p>
        </w:tc>
      </w:tr>
      <w:tr w:rsidR="0073376B" w:rsidRPr="00BD6952" w14:paraId="3B24A5EE"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3F1920"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t>7</w:t>
            </w:r>
            <w:r w:rsidR="0073376B"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9A032F" w14:textId="77777777" w:rsidR="0073376B" w:rsidRPr="00BD6952" w:rsidRDefault="0073376B" w:rsidP="0073376B">
            <w:pPr>
              <w:spacing w:line="235" w:lineRule="auto"/>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Information on equipment and  </w:t>
            </w:r>
          </w:p>
          <w:p w14:paraId="739485F5" w14:textId="77777777" w:rsidR="0073376B" w:rsidRPr="00BD6952" w:rsidRDefault="0073376B" w:rsidP="0073376B">
            <w:pPr>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facilities to </w:t>
            </w:r>
          </w:p>
          <w:p w14:paraId="299B271A" w14:textId="77777777" w:rsidR="0073376B" w:rsidRPr="00BD6952" w:rsidRDefault="0073376B" w:rsidP="0073376B">
            <w:pPr>
              <w:ind w:left="14" w:right="127"/>
              <w:rPr>
                <w:rFonts w:asciiTheme="minorHAnsi" w:hAnsiTheme="minorHAnsi"/>
                <w:sz w:val="20"/>
                <w:szCs w:val="20"/>
              </w:rPr>
            </w:pPr>
            <w:r w:rsidRPr="00BD6952">
              <w:rPr>
                <w:rFonts w:asciiTheme="minorHAnsi" w:eastAsia="Arial" w:hAnsiTheme="minorHAnsi" w:cs="Arial"/>
                <w:b/>
                <w:color w:val="1F4E79" w:themeColor="accent1" w:themeShade="80"/>
                <w:sz w:val="24"/>
                <w:szCs w:val="24"/>
              </w:rPr>
              <w:t>support SEN</w:t>
            </w:r>
            <w:r w:rsidR="007258BF" w:rsidRPr="00BD6952">
              <w:rPr>
                <w:rFonts w:asciiTheme="minorHAnsi" w:eastAsia="Arial" w:hAnsiTheme="minorHAnsi" w:cs="Arial"/>
                <w:b/>
                <w:color w:val="1F4E79" w:themeColor="accent1" w:themeShade="80"/>
                <w:sz w:val="24"/>
                <w:szCs w:val="24"/>
              </w:rPr>
              <w:t>D</w:t>
            </w:r>
            <w:r w:rsidRPr="00BD6952">
              <w:rPr>
                <w:rFonts w:asciiTheme="minorHAnsi" w:eastAsia="Arial" w:hAnsiTheme="minorHAnsi" w:cs="Arial"/>
                <w:b/>
                <w:color w:val="1F4E79" w:themeColor="accent1" w:themeShade="80"/>
                <w:sz w:val="24"/>
                <w:szCs w:val="24"/>
              </w:rPr>
              <w:t xml:space="preserve"> pupils and how this will be secured.</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5EBD20" w14:textId="77777777" w:rsidR="0073376B" w:rsidRPr="00BD6952" w:rsidRDefault="0073376B" w:rsidP="0073376B">
            <w:pPr>
              <w:pStyle w:val="NoSpacing"/>
              <w:rPr>
                <w:sz w:val="20"/>
                <w:szCs w:val="20"/>
              </w:rPr>
            </w:pPr>
            <w:r w:rsidRPr="00BD6952">
              <w:rPr>
                <w:sz w:val="20"/>
                <w:szCs w:val="20"/>
                <w:u w:color="000000"/>
              </w:rPr>
              <w:t>Allocation of resources</w:t>
            </w:r>
            <w:r w:rsidRPr="00BD6952">
              <w:rPr>
                <w:sz w:val="20"/>
                <w:szCs w:val="20"/>
              </w:rPr>
              <w:t xml:space="preserve">    </w:t>
            </w:r>
          </w:p>
          <w:p w14:paraId="5098A6DD" w14:textId="77777777" w:rsidR="0073376B" w:rsidRPr="00BD6952" w:rsidRDefault="0073376B" w:rsidP="00186ACC">
            <w:pPr>
              <w:pStyle w:val="NoSpacing"/>
              <w:numPr>
                <w:ilvl w:val="0"/>
                <w:numId w:val="14"/>
              </w:numPr>
              <w:rPr>
                <w:sz w:val="20"/>
                <w:szCs w:val="20"/>
              </w:rPr>
            </w:pPr>
            <w:r w:rsidRPr="00BD6952">
              <w:rPr>
                <w:sz w:val="20"/>
                <w:szCs w:val="20"/>
              </w:rPr>
              <w:t xml:space="preserve">Resources are allocated to support children with identified needs.   </w:t>
            </w:r>
          </w:p>
          <w:p w14:paraId="52C51A73" w14:textId="1549C43A" w:rsidR="0073376B" w:rsidRPr="00BD6952" w:rsidRDefault="0073376B" w:rsidP="00186ACC">
            <w:pPr>
              <w:pStyle w:val="NoSpacing"/>
              <w:numPr>
                <w:ilvl w:val="0"/>
                <w:numId w:val="14"/>
              </w:numPr>
              <w:rPr>
                <w:sz w:val="20"/>
                <w:szCs w:val="20"/>
              </w:rPr>
            </w:pPr>
            <w:r w:rsidRPr="00BD6952">
              <w:rPr>
                <w:sz w:val="20"/>
                <w:szCs w:val="20"/>
              </w:rPr>
              <w:t xml:space="preserve">Each year we map our provision to show how we allocate human resources to each year </w:t>
            </w:r>
            <w:r w:rsidR="00050C13" w:rsidRPr="00BD6952">
              <w:rPr>
                <w:sz w:val="20"/>
                <w:szCs w:val="20"/>
              </w:rPr>
              <w:t>group;</w:t>
            </w:r>
            <w:r w:rsidRPr="00BD6952">
              <w:rPr>
                <w:sz w:val="20"/>
                <w:szCs w:val="20"/>
              </w:rPr>
              <w:t xml:space="preserve"> this is reviewed regularly.   </w:t>
            </w:r>
          </w:p>
          <w:p w14:paraId="1F58E845" w14:textId="77777777" w:rsidR="0073376B" w:rsidRPr="00BD6952" w:rsidRDefault="0073376B" w:rsidP="00186ACC">
            <w:pPr>
              <w:pStyle w:val="NoSpacing"/>
              <w:numPr>
                <w:ilvl w:val="0"/>
                <w:numId w:val="14"/>
              </w:numPr>
              <w:rPr>
                <w:sz w:val="20"/>
                <w:szCs w:val="20"/>
              </w:rPr>
            </w:pPr>
            <w:r w:rsidRPr="00BD6952">
              <w:rPr>
                <w:sz w:val="20"/>
                <w:szCs w:val="20"/>
              </w:rPr>
              <w:t xml:space="preserve">Support may take the form of differentiated work in class, support from a </w:t>
            </w:r>
          </w:p>
          <w:p w14:paraId="26FFA967" w14:textId="77777777" w:rsidR="0073376B" w:rsidRPr="00BD6952" w:rsidRDefault="0073376B" w:rsidP="00901CF8">
            <w:pPr>
              <w:pStyle w:val="NoSpacing"/>
              <w:ind w:left="720"/>
              <w:rPr>
                <w:sz w:val="20"/>
                <w:szCs w:val="20"/>
              </w:rPr>
            </w:pPr>
            <w:r w:rsidRPr="00BD6952">
              <w:rPr>
                <w:sz w:val="20"/>
                <w:szCs w:val="20"/>
              </w:rPr>
              <w:t xml:space="preserve">Teaching Assistant (TA) in focused intervention in groups, or for individuals.  </w:t>
            </w:r>
          </w:p>
          <w:p w14:paraId="421F0C3D" w14:textId="77777777" w:rsidR="0073376B" w:rsidRPr="00BD6952" w:rsidRDefault="0073376B" w:rsidP="00186ACC">
            <w:pPr>
              <w:pStyle w:val="NoSpacing"/>
              <w:numPr>
                <w:ilvl w:val="0"/>
                <w:numId w:val="14"/>
              </w:numPr>
              <w:rPr>
                <w:sz w:val="20"/>
                <w:szCs w:val="20"/>
              </w:rPr>
            </w:pPr>
            <w:r w:rsidRPr="00BD6952">
              <w:rPr>
                <w:sz w:val="20"/>
                <w:szCs w:val="20"/>
              </w:rPr>
              <w:t xml:space="preserve">Where necessary specialist equipment, books or other resources that may help the child are purchased.    </w:t>
            </w:r>
          </w:p>
          <w:p w14:paraId="629E60C5" w14:textId="7C567ADF" w:rsidR="0073376B" w:rsidRPr="00BD6952" w:rsidRDefault="0073376B" w:rsidP="00186ACC">
            <w:pPr>
              <w:pStyle w:val="NoSpacing"/>
              <w:numPr>
                <w:ilvl w:val="0"/>
                <w:numId w:val="14"/>
              </w:numPr>
            </w:pPr>
            <w:r w:rsidRPr="00BD6952">
              <w:rPr>
                <w:sz w:val="20"/>
                <w:szCs w:val="20"/>
              </w:rPr>
              <w:t>Hales Valley Trust work</w:t>
            </w:r>
            <w:r w:rsidR="00901CF8" w:rsidRPr="00BD6952">
              <w:rPr>
                <w:sz w:val="20"/>
                <w:szCs w:val="20"/>
              </w:rPr>
              <w:t>s</w:t>
            </w:r>
            <w:r w:rsidRPr="00BD6952">
              <w:rPr>
                <w:sz w:val="20"/>
                <w:szCs w:val="20"/>
              </w:rPr>
              <w:t xml:space="preserve"> closely with specialist professionals to ensure that accurate information is accessed regarding equipment and facilities to support SEN</w:t>
            </w:r>
            <w:r w:rsidR="007258BF" w:rsidRPr="00BD6952">
              <w:rPr>
                <w:sz w:val="20"/>
                <w:szCs w:val="20"/>
              </w:rPr>
              <w:t>D</w:t>
            </w:r>
            <w:r w:rsidRPr="00BD6952">
              <w:rPr>
                <w:sz w:val="20"/>
                <w:szCs w:val="20"/>
              </w:rPr>
              <w:t xml:space="preserve"> pupils</w:t>
            </w:r>
            <w:r w:rsidRPr="003176E4">
              <w:rPr>
                <w:sz w:val="20"/>
                <w:szCs w:val="20"/>
              </w:rPr>
              <w:t xml:space="preserve">. For example the </w:t>
            </w:r>
            <w:r w:rsidR="00576521" w:rsidRPr="003176E4">
              <w:rPr>
                <w:sz w:val="20"/>
                <w:szCs w:val="20"/>
              </w:rPr>
              <w:t>communication, interaction, physical team</w:t>
            </w:r>
            <w:r w:rsidRPr="003176E4">
              <w:rPr>
                <w:sz w:val="20"/>
                <w:szCs w:val="20"/>
              </w:rPr>
              <w:t xml:space="preserve"> (</w:t>
            </w:r>
            <w:r w:rsidR="00576521" w:rsidRPr="003176E4">
              <w:rPr>
                <w:sz w:val="20"/>
                <w:szCs w:val="20"/>
              </w:rPr>
              <w:t>CIPS</w:t>
            </w:r>
            <w:r w:rsidRPr="003176E4">
              <w:rPr>
                <w:sz w:val="20"/>
                <w:szCs w:val="20"/>
              </w:rPr>
              <w:t>) support the school where specialist equipment / resources are required.</w:t>
            </w:r>
            <w:r w:rsidRPr="00BD6952">
              <w:t xml:space="preserve">  </w:t>
            </w:r>
          </w:p>
        </w:tc>
      </w:tr>
      <w:tr w:rsidR="0073376B" w:rsidRPr="00BD6952" w14:paraId="1E8BE2FA"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401F6D"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t>8</w:t>
            </w:r>
            <w:r w:rsidR="0073376B"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735B08" w14:textId="77777777" w:rsidR="0073376B" w:rsidRPr="00BD6952" w:rsidRDefault="0073376B" w:rsidP="0073376B">
            <w:pPr>
              <w:ind w:left="14"/>
              <w:rPr>
                <w:rFonts w:asciiTheme="minorHAnsi" w:hAnsiTheme="minorHAnsi"/>
                <w:b/>
                <w:sz w:val="24"/>
                <w:szCs w:val="24"/>
              </w:rPr>
            </w:pPr>
            <w:r w:rsidRPr="00BD6952">
              <w:rPr>
                <w:rFonts w:asciiTheme="minorHAnsi" w:eastAsia="Arial" w:hAnsiTheme="minorHAnsi" w:cs="Arial"/>
                <w:b/>
                <w:color w:val="1F4E79" w:themeColor="accent1" w:themeShade="80"/>
                <w:sz w:val="24"/>
                <w:szCs w:val="24"/>
              </w:rPr>
              <w:t xml:space="preserve">What arrangements are there for consulting parents of </w:t>
            </w:r>
            <w:r w:rsidRPr="00BD6952">
              <w:rPr>
                <w:rFonts w:asciiTheme="minorHAnsi" w:eastAsia="Arial" w:hAnsiTheme="minorHAnsi" w:cs="Arial"/>
                <w:b/>
                <w:color w:val="1F4E79" w:themeColor="accent1" w:themeShade="80"/>
                <w:sz w:val="24"/>
                <w:szCs w:val="24"/>
              </w:rPr>
              <w:lastRenderedPageBreak/>
              <w:t xml:space="preserve">pupils with SEND, and involving them in their education?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55774A" w14:textId="77777777" w:rsidR="0073376B" w:rsidRPr="00BD6952" w:rsidRDefault="0073376B" w:rsidP="0073376B">
            <w:pPr>
              <w:pStyle w:val="NoSpacing"/>
              <w:spacing w:line="276" w:lineRule="auto"/>
              <w:rPr>
                <w:sz w:val="20"/>
                <w:szCs w:val="20"/>
              </w:rPr>
            </w:pPr>
            <w:r w:rsidRPr="00BD6952">
              <w:rPr>
                <w:sz w:val="20"/>
                <w:szCs w:val="20"/>
                <w:u w:color="000000"/>
              </w:rPr>
              <w:lastRenderedPageBreak/>
              <w:t>Early Concerns</w:t>
            </w:r>
            <w:r w:rsidRPr="00BD6952">
              <w:rPr>
                <w:sz w:val="20"/>
                <w:szCs w:val="20"/>
              </w:rPr>
              <w:t xml:space="preserve">  </w:t>
            </w:r>
          </w:p>
          <w:p w14:paraId="0C8B001F" w14:textId="77777777" w:rsidR="0073376B" w:rsidRPr="00BD6952" w:rsidRDefault="0073376B" w:rsidP="00576521">
            <w:pPr>
              <w:pStyle w:val="NoSpacing"/>
              <w:numPr>
                <w:ilvl w:val="0"/>
                <w:numId w:val="15"/>
              </w:numPr>
              <w:rPr>
                <w:sz w:val="20"/>
                <w:szCs w:val="20"/>
              </w:rPr>
            </w:pPr>
            <w:r w:rsidRPr="00BD6952">
              <w:rPr>
                <w:sz w:val="20"/>
                <w:szCs w:val="20"/>
              </w:rPr>
              <w:t xml:space="preserve">The progress made by all </w:t>
            </w:r>
            <w:r w:rsidR="00DF3EE9" w:rsidRPr="00BD6952">
              <w:rPr>
                <w:sz w:val="20"/>
                <w:szCs w:val="20"/>
              </w:rPr>
              <w:t>pupils</w:t>
            </w:r>
            <w:r w:rsidRPr="00BD6952">
              <w:rPr>
                <w:sz w:val="20"/>
                <w:szCs w:val="20"/>
              </w:rPr>
              <w:t xml:space="preserve"> is regularly monitored and reviewed. Initially, concerns registered by teachers or other agencies are addressed by appropriate differentiation within the classroom and a record is kept of strategies used. </w:t>
            </w:r>
          </w:p>
          <w:p w14:paraId="01D869F8" w14:textId="77777777" w:rsidR="0073376B" w:rsidRPr="00BD6952" w:rsidRDefault="0073376B" w:rsidP="00576521">
            <w:pPr>
              <w:pStyle w:val="NoSpacing"/>
              <w:numPr>
                <w:ilvl w:val="0"/>
                <w:numId w:val="15"/>
              </w:numPr>
              <w:rPr>
                <w:sz w:val="20"/>
                <w:szCs w:val="20"/>
              </w:rPr>
            </w:pPr>
            <w:r w:rsidRPr="00BD6952">
              <w:rPr>
                <w:sz w:val="20"/>
                <w:szCs w:val="20"/>
              </w:rPr>
              <w:lastRenderedPageBreak/>
              <w:t>Where progress continues to be less than expected parents/carers will be invited in to school to begin the Assess, Plan, Do, Review process.</w:t>
            </w:r>
          </w:p>
          <w:p w14:paraId="284A9FD9" w14:textId="7BFEAD94" w:rsidR="0073376B" w:rsidRPr="00BD6952" w:rsidRDefault="0073376B" w:rsidP="00576521">
            <w:pPr>
              <w:pStyle w:val="NoSpacing"/>
              <w:numPr>
                <w:ilvl w:val="0"/>
                <w:numId w:val="15"/>
              </w:numPr>
            </w:pPr>
            <w:r w:rsidRPr="00BD6952">
              <w:rPr>
                <w:sz w:val="20"/>
                <w:szCs w:val="20"/>
              </w:rPr>
              <w:t xml:space="preserve">There is an </w:t>
            </w:r>
            <w:r w:rsidR="007B00FE" w:rsidRPr="00BD6952">
              <w:rPr>
                <w:sz w:val="20"/>
                <w:szCs w:val="20"/>
              </w:rPr>
              <w:t>open-door</w:t>
            </w:r>
            <w:r w:rsidRPr="00BD6952">
              <w:rPr>
                <w:sz w:val="20"/>
                <w:szCs w:val="20"/>
              </w:rPr>
              <w:t xml:space="preserve"> policy. Parents can arrange to meet with their child’s class teacher or Special Needs Coordinator to discuss any concerns at a mutually convenient time.</w:t>
            </w:r>
          </w:p>
        </w:tc>
      </w:tr>
      <w:tr w:rsidR="0073376B" w:rsidRPr="00BD6952" w14:paraId="509DD163"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2B7304"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lastRenderedPageBreak/>
              <w:t>9</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F56ADA" w14:textId="77777777" w:rsidR="0073376B" w:rsidRPr="00BD6952" w:rsidRDefault="0073376B" w:rsidP="0073376B">
            <w:pPr>
              <w:ind w:left="14"/>
              <w:rPr>
                <w:rFonts w:asciiTheme="minorHAnsi" w:hAnsiTheme="minorHAnsi"/>
                <w:b/>
                <w:sz w:val="24"/>
                <w:szCs w:val="24"/>
              </w:rPr>
            </w:pPr>
            <w:r w:rsidRPr="00BD6952">
              <w:rPr>
                <w:rFonts w:asciiTheme="minorHAnsi" w:eastAsia="Arial" w:hAnsiTheme="minorHAnsi" w:cs="Arial"/>
                <w:b/>
                <w:color w:val="1F4E79" w:themeColor="accent1" w:themeShade="80"/>
                <w:sz w:val="24"/>
                <w:szCs w:val="24"/>
              </w:rPr>
              <w:t xml:space="preserve">What arrangements are there for consulting pupils and </w:t>
            </w:r>
            <w:r w:rsidR="00D3239E">
              <w:rPr>
                <w:rFonts w:asciiTheme="minorHAnsi" w:eastAsia="Arial" w:hAnsiTheme="minorHAnsi" w:cs="Arial"/>
                <w:b/>
                <w:color w:val="1F4E79" w:themeColor="accent1" w:themeShade="80"/>
                <w:sz w:val="24"/>
                <w:szCs w:val="24"/>
              </w:rPr>
              <w:t>i</w:t>
            </w:r>
            <w:r w:rsidRPr="00BD6952">
              <w:rPr>
                <w:rFonts w:asciiTheme="minorHAnsi" w:eastAsia="Arial" w:hAnsiTheme="minorHAnsi" w:cs="Arial"/>
                <w:b/>
                <w:color w:val="1F4E79" w:themeColor="accent1" w:themeShade="80"/>
                <w:sz w:val="24"/>
                <w:szCs w:val="24"/>
              </w:rPr>
              <w:t>nvolving them in their education?</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8839DF" w14:textId="77777777" w:rsidR="0073376B" w:rsidRPr="00BD6952" w:rsidRDefault="0073376B" w:rsidP="00186ACC">
            <w:pPr>
              <w:pStyle w:val="NoSpacing"/>
              <w:numPr>
                <w:ilvl w:val="0"/>
                <w:numId w:val="16"/>
              </w:numPr>
              <w:rPr>
                <w:sz w:val="20"/>
                <w:szCs w:val="20"/>
              </w:rPr>
            </w:pPr>
            <w:r w:rsidRPr="00BD6952">
              <w:rPr>
                <w:sz w:val="20"/>
                <w:szCs w:val="20"/>
              </w:rPr>
              <w:t xml:space="preserve">As discussed, where progress continues to be less than expected the </w:t>
            </w:r>
            <w:r w:rsidR="00650C6B">
              <w:rPr>
                <w:sz w:val="20"/>
                <w:szCs w:val="20"/>
              </w:rPr>
              <w:t>SENCO</w:t>
            </w:r>
            <w:r w:rsidRPr="00BD6952">
              <w:rPr>
                <w:sz w:val="20"/>
                <w:szCs w:val="20"/>
              </w:rPr>
              <w:t xml:space="preserve"> will invite parents/careers in to discuss the next steps in order to further assess the young person.  Following this the </w:t>
            </w:r>
            <w:r w:rsidR="00650C6B">
              <w:rPr>
                <w:sz w:val="20"/>
                <w:szCs w:val="20"/>
              </w:rPr>
              <w:t>SENCO</w:t>
            </w:r>
            <w:r w:rsidRPr="00BD6952">
              <w:rPr>
                <w:sz w:val="20"/>
                <w:szCs w:val="20"/>
              </w:rPr>
              <w:t xml:space="preserve"> or class teacher will meet with the young person to complete their plan. This will include the child’s thoughts on their strengths and weaknesses and suggestions for targets to work towards. It will also consider support that they feel would be appropriate and helpful. A date will be set when this will be reviewed with the child.  </w:t>
            </w:r>
          </w:p>
          <w:p w14:paraId="1FE63FBE" w14:textId="77777777" w:rsidR="0073376B" w:rsidRPr="00BD6952" w:rsidRDefault="00901CF8" w:rsidP="00186ACC">
            <w:pPr>
              <w:pStyle w:val="NoSpacing"/>
              <w:numPr>
                <w:ilvl w:val="0"/>
                <w:numId w:val="16"/>
              </w:numPr>
            </w:pPr>
            <w:r w:rsidRPr="00BD6952">
              <w:rPr>
                <w:sz w:val="20"/>
                <w:szCs w:val="20"/>
              </w:rPr>
              <w:t>Depending on their age, p</w:t>
            </w:r>
            <w:r w:rsidR="0073376B" w:rsidRPr="00BD6952">
              <w:rPr>
                <w:sz w:val="20"/>
                <w:szCs w:val="20"/>
              </w:rPr>
              <w:t>upils</w:t>
            </w:r>
            <w:r w:rsidR="0073376B" w:rsidRPr="00BD6952">
              <w:rPr>
                <w:rFonts w:eastAsia="Times New Roman" w:cs="Times New Roman"/>
                <w:sz w:val="20"/>
                <w:szCs w:val="20"/>
              </w:rPr>
              <w:t xml:space="preserve"> </w:t>
            </w:r>
            <w:r w:rsidR="0073376B" w:rsidRPr="00BD6952">
              <w:rPr>
                <w:sz w:val="20"/>
                <w:szCs w:val="20"/>
              </w:rPr>
              <w:t>with an Education</w:t>
            </w:r>
            <w:r w:rsidR="007258BF" w:rsidRPr="00BD6952">
              <w:rPr>
                <w:sz w:val="20"/>
                <w:szCs w:val="20"/>
              </w:rPr>
              <w:t>,</w:t>
            </w:r>
            <w:r w:rsidR="0073376B" w:rsidRPr="00BD6952">
              <w:rPr>
                <w:sz w:val="20"/>
                <w:szCs w:val="20"/>
              </w:rPr>
              <w:t xml:space="preserve"> Health</w:t>
            </w:r>
            <w:r w:rsidR="007258BF" w:rsidRPr="00BD6952">
              <w:rPr>
                <w:sz w:val="20"/>
                <w:szCs w:val="20"/>
              </w:rPr>
              <w:t xml:space="preserve"> and</w:t>
            </w:r>
            <w:r w:rsidR="0073376B" w:rsidRPr="00BD6952">
              <w:rPr>
                <w:sz w:val="20"/>
                <w:szCs w:val="20"/>
              </w:rPr>
              <w:t xml:space="preserve"> Care Plan are invited to submit their views in writing as part of their annual review as well as to attend the review itself.</w:t>
            </w:r>
            <w:r w:rsidR="0073376B" w:rsidRPr="00BD6952">
              <w:t xml:space="preserve">   </w:t>
            </w:r>
          </w:p>
        </w:tc>
      </w:tr>
      <w:tr w:rsidR="0073376B" w:rsidRPr="00BD6952" w14:paraId="593F50E9"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4" w:space="0" w:color="auto"/>
              <w:right w:val="single" w:sz="6" w:space="0" w:color="000000" w:themeColor="text1"/>
            </w:tcBorders>
          </w:tcPr>
          <w:p w14:paraId="51650E05"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t>10</w:t>
            </w:r>
            <w:r w:rsidR="0073376B"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4" w:space="0" w:color="auto"/>
              <w:right w:val="single" w:sz="6" w:space="0" w:color="000000" w:themeColor="text1"/>
            </w:tcBorders>
          </w:tcPr>
          <w:p w14:paraId="2C1A7F20" w14:textId="1FA9647C" w:rsidR="0073376B" w:rsidRPr="00BD6952" w:rsidRDefault="00E05578" w:rsidP="0073376B">
            <w:pPr>
              <w:spacing w:line="237" w:lineRule="auto"/>
              <w:ind w:left="14"/>
              <w:rPr>
                <w:rFonts w:asciiTheme="minorHAnsi" w:hAnsiTheme="minorHAnsi"/>
                <w:b/>
                <w:color w:val="1F4E79" w:themeColor="accent1" w:themeShade="80"/>
                <w:sz w:val="24"/>
                <w:szCs w:val="24"/>
              </w:rPr>
            </w:pPr>
            <w:r>
              <w:rPr>
                <w:rFonts w:asciiTheme="minorHAnsi" w:eastAsia="Arial" w:hAnsiTheme="minorHAnsi" w:cs="Arial"/>
                <w:b/>
                <w:color w:val="1F4E79" w:themeColor="accent1" w:themeShade="80"/>
                <w:sz w:val="24"/>
                <w:szCs w:val="24"/>
              </w:rPr>
              <w:t>T</w:t>
            </w:r>
            <w:r w:rsidRPr="00F84C78">
              <w:rPr>
                <w:rFonts w:asciiTheme="minorHAnsi" w:eastAsia="Arial" w:hAnsiTheme="minorHAnsi" w:cs="Arial"/>
                <w:b/>
                <w:color w:val="1F4E79" w:themeColor="accent1" w:themeShade="80"/>
                <w:sz w:val="24"/>
                <w:szCs w:val="24"/>
              </w:rPr>
              <w:t>rustee</w:t>
            </w:r>
            <w:r w:rsidR="0073376B" w:rsidRPr="00BD6952">
              <w:rPr>
                <w:rFonts w:asciiTheme="minorHAnsi" w:eastAsia="Arial" w:hAnsiTheme="minorHAnsi" w:cs="Arial"/>
                <w:b/>
                <w:color w:val="1F4E79" w:themeColor="accent1" w:themeShade="80"/>
                <w:sz w:val="24"/>
                <w:szCs w:val="24"/>
              </w:rPr>
              <w:t xml:space="preserve"> arrangements for the treatment of parental/ </w:t>
            </w:r>
          </w:p>
          <w:p w14:paraId="6A868A71" w14:textId="77777777" w:rsidR="0073376B" w:rsidRPr="00BD6952" w:rsidRDefault="0073376B" w:rsidP="0073376B">
            <w:pPr>
              <w:ind w:left="14"/>
              <w:rPr>
                <w:rFonts w:asciiTheme="minorHAnsi" w:hAnsiTheme="minorHAnsi"/>
                <w:sz w:val="20"/>
                <w:szCs w:val="20"/>
              </w:rPr>
            </w:pPr>
            <w:r w:rsidRPr="00BD6952">
              <w:rPr>
                <w:rFonts w:asciiTheme="minorHAnsi" w:eastAsia="Arial" w:hAnsiTheme="minorHAnsi" w:cs="Arial"/>
                <w:b/>
                <w:color w:val="1F4E79" w:themeColor="accent1" w:themeShade="80"/>
                <w:sz w:val="24"/>
                <w:szCs w:val="24"/>
              </w:rPr>
              <w:t>pupil complaints concerning the school’s provision</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4" w:space="0" w:color="auto"/>
              <w:right w:val="single" w:sz="6" w:space="0" w:color="000000" w:themeColor="text1"/>
            </w:tcBorders>
          </w:tcPr>
          <w:p w14:paraId="7A24D438" w14:textId="77777777" w:rsidR="0073376B" w:rsidRPr="00BD6952" w:rsidRDefault="0073376B" w:rsidP="0073376B">
            <w:pPr>
              <w:pStyle w:val="NoSpacing"/>
              <w:spacing w:line="276" w:lineRule="auto"/>
              <w:rPr>
                <w:sz w:val="20"/>
                <w:szCs w:val="20"/>
              </w:rPr>
            </w:pPr>
            <w:r w:rsidRPr="00BD6952">
              <w:rPr>
                <w:sz w:val="20"/>
                <w:szCs w:val="20"/>
              </w:rPr>
              <w:t>Arrangements for considering complaints about SEN</w:t>
            </w:r>
            <w:r w:rsidR="007258BF" w:rsidRPr="00BD6952">
              <w:rPr>
                <w:sz w:val="20"/>
                <w:szCs w:val="20"/>
              </w:rPr>
              <w:t>D</w:t>
            </w:r>
            <w:r w:rsidRPr="00BD6952">
              <w:rPr>
                <w:sz w:val="20"/>
                <w:szCs w:val="20"/>
              </w:rPr>
              <w:t xml:space="preserve"> provision</w:t>
            </w:r>
            <w:r w:rsidR="007622DD">
              <w:rPr>
                <w:sz w:val="20"/>
                <w:szCs w:val="20"/>
              </w:rPr>
              <w:t>.</w:t>
            </w:r>
            <w:r w:rsidRPr="00BD6952">
              <w:rPr>
                <w:sz w:val="20"/>
                <w:szCs w:val="20"/>
              </w:rPr>
              <w:t xml:space="preserve">   </w:t>
            </w:r>
          </w:p>
          <w:p w14:paraId="793D19AA" w14:textId="192C3801" w:rsidR="0073376B" w:rsidRPr="00BD6952" w:rsidRDefault="007258BF" w:rsidP="0073376B">
            <w:pPr>
              <w:pStyle w:val="NoSpacing"/>
              <w:spacing w:line="276" w:lineRule="auto"/>
              <w:rPr>
                <w:sz w:val="20"/>
                <w:szCs w:val="20"/>
              </w:rPr>
            </w:pPr>
            <w:r w:rsidRPr="00BD6952">
              <w:rPr>
                <w:sz w:val="20"/>
                <w:szCs w:val="20"/>
              </w:rPr>
              <w:t xml:space="preserve"> If a parent/</w:t>
            </w:r>
            <w:r w:rsidR="0073376B" w:rsidRPr="00BD6952">
              <w:rPr>
                <w:sz w:val="20"/>
                <w:szCs w:val="20"/>
              </w:rPr>
              <w:t xml:space="preserve">carer has a complaint about SEND provision it should first be raised with the school. In the first instance concerns should be raised with the class teacher. If a satisfactory outcome is not achieved the </w:t>
            </w:r>
            <w:r w:rsidR="00650C6B">
              <w:rPr>
                <w:sz w:val="20"/>
                <w:szCs w:val="20"/>
              </w:rPr>
              <w:t>SENCO</w:t>
            </w:r>
            <w:r w:rsidR="0073376B" w:rsidRPr="00BD6952">
              <w:rPr>
                <w:sz w:val="20"/>
                <w:szCs w:val="20"/>
              </w:rPr>
              <w:t xml:space="preserve"> will become involved. In some </w:t>
            </w:r>
            <w:r w:rsidR="007B00FE" w:rsidRPr="00BD6952">
              <w:rPr>
                <w:sz w:val="20"/>
                <w:szCs w:val="20"/>
              </w:rPr>
              <w:t>instances,</w:t>
            </w:r>
            <w:r w:rsidR="0073376B" w:rsidRPr="00BD6952">
              <w:rPr>
                <w:sz w:val="20"/>
                <w:szCs w:val="20"/>
              </w:rPr>
              <w:t xml:space="preserve"> it may be necessary to consult </w:t>
            </w:r>
            <w:r w:rsidR="0073376B" w:rsidRPr="003176E4">
              <w:rPr>
                <w:sz w:val="20"/>
                <w:szCs w:val="20"/>
              </w:rPr>
              <w:t xml:space="preserve">the </w:t>
            </w:r>
            <w:r w:rsidR="00E05578" w:rsidRPr="003176E4">
              <w:rPr>
                <w:sz w:val="20"/>
                <w:szCs w:val="20"/>
              </w:rPr>
              <w:t xml:space="preserve">Executive </w:t>
            </w:r>
            <w:r w:rsidR="0073376B" w:rsidRPr="003176E4">
              <w:rPr>
                <w:sz w:val="20"/>
                <w:szCs w:val="20"/>
              </w:rPr>
              <w:t>Head Teacher</w:t>
            </w:r>
            <w:r w:rsidR="003176E4">
              <w:rPr>
                <w:sz w:val="20"/>
                <w:szCs w:val="20"/>
              </w:rPr>
              <w:t xml:space="preserve"> </w:t>
            </w:r>
            <w:r w:rsidR="006F6B25" w:rsidRPr="003176E4">
              <w:rPr>
                <w:sz w:val="20"/>
                <w:szCs w:val="20"/>
              </w:rPr>
              <w:t xml:space="preserve">or </w:t>
            </w:r>
            <w:r w:rsidR="00E05578" w:rsidRPr="003176E4">
              <w:rPr>
                <w:sz w:val="20"/>
                <w:szCs w:val="20"/>
              </w:rPr>
              <w:t xml:space="preserve">Head of School. </w:t>
            </w:r>
            <w:r w:rsidR="0073376B" w:rsidRPr="003176E4">
              <w:rPr>
                <w:sz w:val="20"/>
                <w:szCs w:val="20"/>
              </w:rPr>
              <w:t xml:space="preserve"> In extreme cases the</w:t>
            </w:r>
            <w:r w:rsidR="0073376B" w:rsidRPr="00BD6952">
              <w:rPr>
                <w:sz w:val="20"/>
                <w:szCs w:val="20"/>
              </w:rPr>
              <w:t xml:space="preserve"> parent may be referred to the LA. A parent can also be directed towards </w:t>
            </w:r>
            <w:r w:rsidR="007622DD">
              <w:rPr>
                <w:sz w:val="20"/>
                <w:szCs w:val="20"/>
              </w:rPr>
              <w:t xml:space="preserve">the </w:t>
            </w:r>
            <w:r w:rsidR="0073376B" w:rsidRPr="00BD6952">
              <w:rPr>
                <w:sz w:val="20"/>
                <w:szCs w:val="20"/>
              </w:rPr>
              <w:t>Special Educational Needs and Disability Informatio</w:t>
            </w:r>
            <w:r w:rsidRPr="00BD6952">
              <w:rPr>
                <w:sz w:val="20"/>
                <w:szCs w:val="20"/>
              </w:rPr>
              <w:t>n, Advice and Support Service (</w:t>
            </w:r>
            <w:r w:rsidR="0073376B" w:rsidRPr="00BD6952">
              <w:rPr>
                <w:sz w:val="20"/>
                <w:szCs w:val="20"/>
              </w:rPr>
              <w:t>SENDIASS 01384 817373)</w:t>
            </w:r>
            <w:r w:rsidR="00901CF8" w:rsidRPr="00BD6952">
              <w:rPr>
                <w:sz w:val="20"/>
                <w:szCs w:val="20"/>
              </w:rPr>
              <w:t>.</w:t>
            </w:r>
          </w:p>
          <w:p w14:paraId="6AEA73F4" w14:textId="77777777" w:rsidR="00901CF8" w:rsidRPr="00BD6952" w:rsidRDefault="00901CF8" w:rsidP="0073376B">
            <w:pPr>
              <w:pStyle w:val="NoSpacing"/>
              <w:spacing w:line="276" w:lineRule="auto"/>
            </w:pPr>
            <w:r w:rsidRPr="00BD6952">
              <w:rPr>
                <w:sz w:val="20"/>
                <w:szCs w:val="20"/>
              </w:rPr>
              <w:t>See Complaints Policy</w:t>
            </w:r>
            <w:r w:rsidR="002468D1" w:rsidRPr="00BD6952">
              <w:rPr>
                <w:sz w:val="20"/>
                <w:szCs w:val="20"/>
              </w:rPr>
              <w:t>.</w:t>
            </w:r>
          </w:p>
        </w:tc>
      </w:tr>
      <w:tr w:rsidR="0073376B" w:rsidRPr="00BD6952" w14:paraId="6BDE1AE8" w14:textId="77777777" w:rsidTr="18F3CCC1">
        <w:tblPrEx>
          <w:tblCellMar>
            <w:left w:w="128" w:type="dxa"/>
            <w:right w:w="31" w:type="dxa"/>
          </w:tblCellMar>
        </w:tblPrEx>
        <w:trPr>
          <w:trHeight w:val="269"/>
        </w:trPr>
        <w:tc>
          <w:tcPr>
            <w:tcW w:w="701" w:type="dxa"/>
            <w:gridSpan w:val="2"/>
            <w:tcBorders>
              <w:top w:val="single" w:sz="4" w:space="0" w:color="auto"/>
              <w:left w:val="single" w:sz="4" w:space="0" w:color="auto"/>
              <w:bottom w:val="single" w:sz="4" w:space="0" w:color="auto"/>
              <w:right w:val="single" w:sz="4" w:space="0" w:color="auto"/>
            </w:tcBorders>
          </w:tcPr>
          <w:p w14:paraId="4737E36C"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00204E"/>
                <w:sz w:val="20"/>
                <w:szCs w:val="20"/>
              </w:rPr>
              <w:t>1</w:t>
            </w:r>
            <w:r w:rsidR="00483674">
              <w:rPr>
                <w:rFonts w:asciiTheme="minorHAnsi" w:eastAsia="Arial" w:hAnsiTheme="minorHAnsi" w:cs="Arial"/>
                <w:b/>
                <w:color w:val="00204E"/>
                <w:sz w:val="20"/>
                <w:szCs w:val="20"/>
              </w:rPr>
              <w:t>1</w:t>
            </w:r>
          </w:p>
        </w:tc>
        <w:tc>
          <w:tcPr>
            <w:tcW w:w="1843" w:type="dxa"/>
            <w:tcBorders>
              <w:top w:val="single" w:sz="4" w:space="0" w:color="auto"/>
              <w:left w:val="single" w:sz="4" w:space="0" w:color="auto"/>
              <w:bottom w:val="single" w:sz="4" w:space="0" w:color="auto"/>
              <w:right w:val="single" w:sz="4" w:space="0" w:color="auto"/>
            </w:tcBorders>
          </w:tcPr>
          <w:p w14:paraId="5DC1B442" w14:textId="77777777" w:rsidR="0073376B" w:rsidRPr="00F84C78" w:rsidRDefault="0073376B" w:rsidP="0073376B">
            <w:pPr>
              <w:ind w:left="14"/>
              <w:rPr>
                <w:rFonts w:asciiTheme="minorHAnsi" w:hAnsiTheme="minorHAnsi"/>
                <w:b/>
                <w:color w:val="1F4E79" w:themeColor="accent1" w:themeShade="80"/>
                <w:sz w:val="24"/>
                <w:szCs w:val="24"/>
              </w:rPr>
            </w:pPr>
            <w:r w:rsidRPr="00F84C78">
              <w:rPr>
                <w:rFonts w:asciiTheme="minorHAnsi" w:eastAsia="Arial" w:hAnsiTheme="minorHAnsi" w:cs="Arial"/>
                <w:b/>
                <w:color w:val="1F4E79" w:themeColor="accent1" w:themeShade="80"/>
                <w:sz w:val="24"/>
                <w:szCs w:val="24"/>
              </w:rPr>
              <w:t>How does the</w:t>
            </w:r>
          </w:p>
          <w:p w14:paraId="27AB131D" w14:textId="2A3CBFDF" w:rsidR="0073376B" w:rsidRPr="00BD6952" w:rsidRDefault="001E4F75" w:rsidP="0073376B">
            <w:pPr>
              <w:ind w:left="14" w:right="76"/>
              <w:rPr>
                <w:rFonts w:asciiTheme="minorHAnsi" w:hAnsiTheme="minorHAnsi"/>
                <w:sz w:val="20"/>
                <w:szCs w:val="20"/>
              </w:rPr>
            </w:pPr>
            <w:r w:rsidRPr="00F84C78">
              <w:rPr>
                <w:rFonts w:asciiTheme="minorHAnsi" w:eastAsia="Arial" w:hAnsiTheme="minorHAnsi" w:cs="Arial"/>
                <w:b/>
                <w:color w:val="1F4E79" w:themeColor="accent1" w:themeShade="80"/>
                <w:sz w:val="24"/>
                <w:szCs w:val="24"/>
              </w:rPr>
              <w:t>Board of Trustee</w:t>
            </w:r>
            <w:r w:rsidR="0073376B" w:rsidRPr="00BD6952">
              <w:rPr>
                <w:rFonts w:asciiTheme="minorHAnsi" w:eastAsia="Arial" w:hAnsiTheme="minorHAnsi" w:cs="Arial"/>
                <w:b/>
                <w:color w:val="1F4E79" w:themeColor="accent1" w:themeShade="80"/>
                <w:sz w:val="24"/>
                <w:szCs w:val="24"/>
              </w:rPr>
              <w:t xml:space="preserve"> involve other bodies (health, social care LA support services and voluntary organisations) in meeting the needs of children identifies with SEND?</w:t>
            </w:r>
          </w:p>
        </w:tc>
        <w:tc>
          <w:tcPr>
            <w:tcW w:w="6946" w:type="dxa"/>
            <w:gridSpan w:val="2"/>
            <w:tcBorders>
              <w:top w:val="single" w:sz="4" w:space="0" w:color="auto"/>
              <w:left w:val="single" w:sz="4" w:space="0" w:color="auto"/>
              <w:bottom w:val="single" w:sz="4" w:space="0" w:color="auto"/>
              <w:right w:val="single" w:sz="4" w:space="0" w:color="auto"/>
            </w:tcBorders>
          </w:tcPr>
          <w:p w14:paraId="65E832B7" w14:textId="77777777" w:rsidR="0073376B" w:rsidRPr="00BD6952" w:rsidRDefault="0073376B" w:rsidP="0073376B">
            <w:pPr>
              <w:pStyle w:val="NoSpacing"/>
              <w:spacing w:line="276" w:lineRule="auto"/>
              <w:rPr>
                <w:sz w:val="20"/>
                <w:szCs w:val="20"/>
              </w:rPr>
            </w:pPr>
            <w:r w:rsidRPr="00BD6952">
              <w:rPr>
                <w:sz w:val="20"/>
                <w:szCs w:val="20"/>
              </w:rPr>
              <w:t>We</w:t>
            </w:r>
            <w:r w:rsidR="00901CF8" w:rsidRPr="00BD6952">
              <w:rPr>
                <w:sz w:val="20"/>
                <w:szCs w:val="20"/>
              </w:rPr>
              <w:t xml:space="preserve"> work</w:t>
            </w:r>
            <w:r w:rsidRPr="00BD6952">
              <w:rPr>
                <w:sz w:val="20"/>
                <w:szCs w:val="20"/>
              </w:rPr>
              <w:t xml:space="preserve"> closely with the Local Authority and other providers to agree a </w:t>
            </w:r>
            <w:r w:rsidR="00FC0740" w:rsidRPr="00BD6952">
              <w:rPr>
                <w:sz w:val="20"/>
                <w:szCs w:val="20"/>
              </w:rPr>
              <w:t>variety</w:t>
            </w:r>
            <w:r w:rsidRPr="00BD6952">
              <w:rPr>
                <w:sz w:val="20"/>
                <w:szCs w:val="20"/>
              </w:rPr>
              <w:t xml:space="preserve"> of specialist services and </w:t>
            </w:r>
            <w:r w:rsidR="00FC0740" w:rsidRPr="00BD6952">
              <w:rPr>
                <w:sz w:val="20"/>
                <w:szCs w:val="20"/>
              </w:rPr>
              <w:t xml:space="preserve">have </w:t>
            </w:r>
            <w:r w:rsidRPr="00BD6952">
              <w:rPr>
                <w:sz w:val="20"/>
                <w:szCs w:val="20"/>
              </w:rPr>
              <w:t xml:space="preserve">clear arrangements for making requests for specialist services. </w:t>
            </w:r>
          </w:p>
          <w:p w14:paraId="5FB56692" w14:textId="77777777" w:rsidR="0073376B" w:rsidRPr="00BD6952" w:rsidRDefault="0073376B" w:rsidP="0073376B">
            <w:pPr>
              <w:pStyle w:val="NoSpacing"/>
              <w:spacing w:line="276" w:lineRule="auto"/>
              <w:rPr>
                <w:sz w:val="20"/>
                <w:szCs w:val="20"/>
              </w:rPr>
            </w:pPr>
            <w:r w:rsidRPr="00BD6952">
              <w:rPr>
                <w:sz w:val="20"/>
                <w:szCs w:val="20"/>
              </w:rPr>
              <w:t>We commission some specialist s</w:t>
            </w:r>
            <w:r w:rsidR="002468D1" w:rsidRPr="00BD6952">
              <w:rPr>
                <w:sz w:val="20"/>
                <w:szCs w:val="20"/>
              </w:rPr>
              <w:t>ervices directly, for example:</w:t>
            </w:r>
          </w:p>
          <w:p w14:paraId="6C782D6A" w14:textId="77777777" w:rsidR="0073376B" w:rsidRPr="00BD6952" w:rsidRDefault="0073376B" w:rsidP="00186ACC">
            <w:pPr>
              <w:pStyle w:val="NoSpacing"/>
              <w:numPr>
                <w:ilvl w:val="0"/>
                <w:numId w:val="18"/>
              </w:numPr>
              <w:spacing w:line="276" w:lineRule="auto"/>
              <w:rPr>
                <w:sz w:val="20"/>
                <w:szCs w:val="20"/>
              </w:rPr>
            </w:pPr>
            <w:r w:rsidRPr="00BD6952">
              <w:rPr>
                <w:sz w:val="20"/>
                <w:szCs w:val="20"/>
              </w:rPr>
              <w:t>Learning Support Service</w:t>
            </w:r>
          </w:p>
          <w:p w14:paraId="712079D7" w14:textId="77777777" w:rsidR="0073376B" w:rsidRPr="00BD6952" w:rsidRDefault="0073376B" w:rsidP="00186ACC">
            <w:pPr>
              <w:pStyle w:val="NoSpacing"/>
              <w:numPr>
                <w:ilvl w:val="0"/>
                <w:numId w:val="18"/>
              </w:numPr>
              <w:spacing w:line="276" w:lineRule="auto"/>
              <w:rPr>
                <w:sz w:val="20"/>
                <w:szCs w:val="20"/>
              </w:rPr>
            </w:pPr>
            <w:r w:rsidRPr="00BD6952">
              <w:rPr>
                <w:sz w:val="20"/>
                <w:szCs w:val="20"/>
              </w:rPr>
              <w:t xml:space="preserve">Educational Psychology Service. </w:t>
            </w:r>
          </w:p>
          <w:p w14:paraId="7FBAB423" w14:textId="77777777" w:rsidR="0073376B" w:rsidRPr="00BD6952" w:rsidRDefault="0073376B" w:rsidP="0073376B">
            <w:pPr>
              <w:pStyle w:val="NoSpacing"/>
              <w:spacing w:line="276" w:lineRule="auto"/>
              <w:rPr>
                <w:sz w:val="20"/>
                <w:szCs w:val="20"/>
              </w:rPr>
            </w:pPr>
            <w:r w:rsidRPr="00BD6952">
              <w:rPr>
                <w:sz w:val="20"/>
                <w:szCs w:val="20"/>
              </w:rPr>
              <w:t>We are also supported by health care professionals such as:</w:t>
            </w:r>
          </w:p>
          <w:p w14:paraId="371DA0EB" w14:textId="77777777" w:rsidR="0073376B" w:rsidRPr="00BD6952" w:rsidRDefault="0073376B" w:rsidP="00186ACC">
            <w:pPr>
              <w:pStyle w:val="NoSpacing"/>
              <w:numPr>
                <w:ilvl w:val="0"/>
                <w:numId w:val="17"/>
              </w:numPr>
              <w:spacing w:line="276" w:lineRule="auto"/>
              <w:rPr>
                <w:sz w:val="20"/>
                <w:szCs w:val="20"/>
              </w:rPr>
            </w:pPr>
            <w:r w:rsidRPr="00BD6952">
              <w:rPr>
                <w:sz w:val="20"/>
                <w:szCs w:val="20"/>
              </w:rPr>
              <w:t>Physiotherapists</w:t>
            </w:r>
          </w:p>
          <w:p w14:paraId="17FDC05A" w14:textId="77777777" w:rsidR="0073376B" w:rsidRPr="00BD6952" w:rsidRDefault="0073376B" w:rsidP="00186ACC">
            <w:pPr>
              <w:pStyle w:val="NoSpacing"/>
              <w:numPr>
                <w:ilvl w:val="0"/>
                <w:numId w:val="17"/>
              </w:numPr>
              <w:spacing w:line="276" w:lineRule="auto"/>
              <w:rPr>
                <w:sz w:val="20"/>
                <w:szCs w:val="20"/>
              </w:rPr>
            </w:pPr>
            <w:r w:rsidRPr="00BD6952">
              <w:rPr>
                <w:sz w:val="20"/>
                <w:szCs w:val="20"/>
              </w:rPr>
              <w:t>School Nurse</w:t>
            </w:r>
          </w:p>
          <w:p w14:paraId="0BB38ED1" w14:textId="7456010C" w:rsidR="0073376B" w:rsidRPr="00BD6952" w:rsidRDefault="0073376B" w:rsidP="00186ACC">
            <w:pPr>
              <w:pStyle w:val="NoSpacing"/>
              <w:numPr>
                <w:ilvl w:val="0"/>
                <w:numId w:val="17"/>
              </w:numPr>
              <w:spacing w:line="276" w:lineRule="auto"/>
              <w:rPr>
                <w:sz w:val="20"/>
                <w:szCs w:val="20"/>
              </w:rPr>
            </w:pPr>
            <w:r w:rsidRPr="00BD6952">
              <w:rPr>
                <w:sz w:val="20"/>
                <w:szCs w:val="20"/>
              </w:rPr>
              <w:t>Child and Adolescen</w:t>
            </w:r>
            <w:r w:rsidR="002468D1" w:rsidRPr="00BD6952">
              <w:rPr>
                <w:sz w:val="20"/>
                <w:szCs w:val="20"/>
              </w:rPr>
              <w:t>t Mental Health Services (CAMHS</w:t>
            </w:r>
            <w:r w:rsidRPr="00BD6952">
              <w:rPr>
                <w:sz w:val="20"/>
                <w:szCs w:val="20"/>
              </w:rPr>
              <w:t>)</w:t>
            </w:r>
          </w:p>
          <w:p w14:paraId="0A65D6F9" w14:textId="77777777" w:rsidR="0073376B" w:rsidRPr="00BD6952" w:rsidRDefault="0073376B" w:rsidP="002468D1">
            <w:pPr>
              <w:pStyle w:val="NoSpacing"/>
              <w:spacing w:line="276" w:lineRule="auto"/>
              <w:rPr>
                <w:sz w:val="20"/>
                <w:szCs w:val="20"/>
              </w:rPr>
            </w:pPr>
            <w:r w:rsidRPr="00BD6952">
              <w:rPr>
                <w:sz w:val="20"/>
                <w:szCs w:val="20"/>
              </w:rPr>
              <w:t>Or other services such as:</w:t>
            </w:r>
          </w:p>
          <w:p w14:paraId="61A95901" w14:textId="77777777" w:rsidR="0073376B" w:rsidRPr="00BD6952" w:rsidRDefault="0073376B" w:rsidP="00186ACC">
            <w:pPr>
              <w:pStyle w:val="NoSpacing"/>
              <w:numPr>
                <w:ilvl w:val="0"/>
                <w:numId w:val="17"/>
              </w:numPr>
              <w:spacing w:line="276" w:lineRule="auto"/>
              <w:rPr>
                <w:sz w:val="20"/>
                <w:szCs w:val="20"/>
              </w:rPr>
            </w:pPr>
            <w:r w:rsidRPr="00BD6952">
              <w:rPr>
                <w:sz w:val="20"/>
                <w:szCs w:val="20"/>
              </w:rPr>
              <w:t>Charity Organisations</w:t>
            </w:r>
          </w:p>
          <w:p w14:paraId="6F235E19" w14:textId="77777777" w:rsidR="0073376B" w:rsidRPr="00BD6952" w:rsidRDefault="0073376B" w:rsidP="00186ACC">
            <w:pPr>
              <w:pStyle w:val="NoSpacing"/>
              <w:numPr>
                <w:ilvl w:val="0"/>
                <w:numId w:val="17"/>
              </w:numPr>
              <w:spacing w:line="276" w:lineRule="auto"/>
              <w:rPr>
                <w:sz w:val="20"/>
                <w:szCs w:val="20"/>
              </w:rPr>
            </w:pPr>
            <w:r w:rsidRPr="00BD6952">
              <w:rPr>
                <w:sz w:val="20"/>
                <w:szCs w:val="20"/>
              </w:rPr>
              <w:t>Social Workers</w:t>
            </w:r>
          </w:p>
          <w:p w14:paraId="33D2704E" w14:textId="77777777" w:rsidR="0073376B" w:rsidRPr="007B00FE" w:rsidRDefault="0073376B" w:rsidP="00186ACC">
            <w:pPr>
              <w:pStyle w:val="NoSpacing"/>
              <w:numPr>
                <w:ilvl w:val="0"/>
                <w:numId w:val="17"/>
              </w:numPr>
              <w:spacing w:line="276" w:lineRule="auto"/>
            </w:pPr>
            <w:r w:rsidRPr="00BD6952">
              <w:rPr>
                <w:sz w:val="20"/>
                <w:szCs w:val="20"/>
              </w:rPr>
              <w:t>Early Help Services</w:t>
            </w:r>
          </w:p>
          <w:p w14:paraId="3B7E13B0" w14:textId="134FDB2E" w:rsidR="007B00FE" w:rsidRPr="00BD6952" w:rsidRDefault="007B00FE" w:rsidP="00186ACC">
            <w:pPr>
              <w:pStyle w:val="NoSpacing"/>
              <w:numPr>
                <w:ilvl w:val="0"/>
                <w:numId w:val="17"/>
              </w:numPr>
              <w:spacing w:line="276" w:lineRule="auto"/>
            </w:pPr>
            <w:r>
              <w:rPr>
                <w:sz w:val="20"/>
                <w:szCs w:val="20"/>
              </w:rPr>
              <w:t>Young Carers</w:t>
            </w:r>
          </w:p>
        </w:tc>
      </w:tr>
      <w:tr w:rsidR="0073376B" w:rsidRPr="00BD6952" w14:paraId="765ED7C7" w14:textId="77777777" w:rsidTr="18F3CCC1">
        <w:tblPrEx>
          <w:tblCellMar>
            <w:left w:w="128" w:type="dxa"/>
            <w:right w:w="31" w:type="dxa"/>
          </w:tblCellMar>
        </w:tblPrEx>
        <w:trPr>
          <w:trHeight w:val="315"/>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73E586"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00204E"/>
                <w:sz w:val="20"/>
                <w:szCs w:val="20"/>
              </w:rPr>
              <w:t>1</w:t>
            </w:r>
            <w:r w:rsidR="00483674">
              <w:rPr>
                <w:rFonts w:asciiTheme="minorHAnsi" w:eastAsia="Arial" w:hAnsiTheme="minorHAnsi" w:cs="Arial"/>
                <w:b/>
                <w:color w:val="00204E"/>
                <w:sz w:val="20"/>
                <w:szCs w:val="20"/>
              </w:rPr>
              <w:t>2</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C3C760" w14:textId="77777777" w:rsidR="0073376B" w:rsidRPr="00BD6952" w:rsidRDefault="0073376B" w:rsidP="0073376B">
            <w:pPr>
              <w:ind w:left="14" w:right="232"/>
              <w:rPr>
                <w:rFonts w:asciiTheme="minorHAnsi" w:hAnsiTheme="minorHAnsi"/>
                <w:b/>
                <w:sz w:val="24"/>
                <w:szCs w:val="24"/>
              </w:rPr>
            </w:pPr>
            <w:r w:rsidRPr="00BD6952">
              <w:rPr>
                <w:rFonts w:asciiTheme="minorHAnsi" w:eastAsia="Arial" w:hAnsiTheme="minorHAnsi" w:cs="Arial"/>
                <w:b/>
                <w:color w:val="1F4E79" w:themeColor="accent1" w:themeShade="80"/>
                <w:sz w:val="24"/>
                <w:szCs w:val="24"/>
              </w:rPr>
              <w:t>The contact details of support services for parents of SEN</w:t>
            </w:r>
            <w:r w:rsidR="002468D1" w:rsidRPr="00BD6952">
              <w:rPr>
                <w:rFonts w:asciiTheme="minorHAnsi" w:eastAsia="Arial" w:hAnsiTheme="minorHAnsi" w:cs="Arial"/>
                <w:b/>
                <w:color w:val="1F4E79" w:themeColor="accent1" w:themeShade="80"/>
                <w:sz w:val="24"/>
                <w:szCs w:val="24"/>
              </w:rPr>
              <w:t>D</w:t>
            </w:r>
            <w:r w:rsidRPr="00BD6952">
              <w:rPr>
                <w:rFonts w:asciiTheme="minorHAnsi" w:eastAsia="Arial" w:hAnsiTheme="minorHAnsi" w:cs="Arial"/>
                <w:b/>
                <w:color w:val="1F4E79" w:themeColor="accent1" w:themeShade="80"/>
                <w:sz w:val="24"/>
                <w:szCs w:val="24"/>
              </w:rPr>
              <w:t xml:space="preserve"> pupils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7115A5" w14:textId="77777777" w:rsidR="0073376B" w:rsidRPr="00EC6FF1" w:rsidRDefault="0073376B" w:rsidP="0073376B">
            <w:pPr>
              <w:pStyle w:val="NoSpacing"/>
              <w:spacing w:line="276" w:lineRule="auto"/>
              <w:rPr>
                <w:sz w:val="20"/>
                <w:szCs w:val="20"/>
              </w:rPr>
            </w:pPr>
            <w:r w:rsidRPr="00EC6FF1">
              <w:rPr>
                <w:sz w:val="20"/>
                <w:szCs w:val="20"/>
              </w:rPr>
              <w:t>Local Authority – 01384 814398</w:t>
            </w:r>
          </w:p>
          <w:p w14:paraId="276F793A" w14:textId="77777777" w:rsidR="0073376B" w:rsidRPr="00EC6FF1" w:rsidRDefault="0073376B" w:rsidP="0073376B">
            <w:pPr>
              <w:pStyle w:val="NoSpacing"/>
              <w:spacing w:line="276" w:lineRule="auto"/>
              <w:rPr>
                <w:sz w:val="20"/>
                <w:szCs w:val="20"/>
              </w:rPr>
            </w:pPr>
            <w:r w:rsidRPr="00EC6FF1">
              <w:rPr>
                <w:sz w:val="20"/>
                <w:szCs w:val="20"/>
              </w:rPr>
              <w:t>Educational Psychology Service – 01384 814359</w:t>
            </w:r>
          </w:p>
          <w:p w14:paraId="367B02C9" w14:textId="77777777" w:rsidR="0073376B" w:rsidRPr="00EC6FF1" w:rsidRDefault="0073376B" w:rsidP="0073376B">
            <w:pPr>
              <w:pStyle w:val="NoSpacing"/>
              <w:spacing w:line="276" w:lineRule="auto"/>
              <w:rPr>
                <w:sz w:val="20"/>
                <w:szCs w:val="20"/>
              </w:rPr>
            </w:pPr>
            <w:r w:rsidRPr="00EC6FF1">
              <w:rPr>
                <w:sz w:val="20"/>
                <w:szCs w:val="20"/>
              </w:rPr>
              <w:t>Learning Support Service – 01384 813736</w:t>
            </w:r>
          </w:p>
          <w:p w14:paraId="48E79D0A" w14:textId="77777777" w:rsidR="0073376B" w:rsidRPr="00EC6FF1" w:rsidRDefault="0073376B" w:rsidP="0073376B">
            <w:pPr>
              <w:pStyle w:val="NoSpacing"/>
              <w:spacing w:line="276" w:lineRule="auto"/>
              <w:rPr>
                <w:sz w:val="20"/>
                <w:szCs w:val="20"/>
              </w:rPr>
            </w:pPr>
            <w:r w:rsidRPr="00EC6FF1">
              <w:rPr>
                <w:sz w:val="20"/>
                <w:szCs w:val="20"/>
              </w:rPr>
              <w:t xml:space="preserve">Speech and Language Therapy – 01384 321375 </w:t>
            </w:r>
          </w:p>
          <w:p w14:paraId="7E8B2C5F" w14:textId="4B34FE79" w:rsidR="0073376B" w:rsidRPr="00EC6FF1" w:rsidRDefault="00F84C78" w:rsidP="0073376B">
            <w:pPr>
              <w:pStyle w:val="NoSpacing"/>
              <w:spacing w:line="276" w:lineRule="auto"/>
              <w:rPr>
                <w:sz w:val="20"/>
                <w:szCs w:val="20"/>
              </w:rPr>
            </w:pPr>
            <w:r w:rsidRPr="00EC6FF1">
              <w:rPr>
                <w:sz w:val="20"/>
                <w:szCs w:val="20"/>
              </w:rPr>
              <w:t xml:space="preserve">CIPS </w:t>
            </w:r>
            <w:r w:rsidR="0073376B" w:rsidRPr="00EC6FF1">
              <w:rPr>
                <w:sz w:val="20"/>
                <w:szCs w:val="20"/>
              </w:rPr>
              <w:t>Service – 01384</w:t>
            </w:r>
            <w:r w:rsidRPr="00EC6FF1">
              <w:rPr>
                <w:sz w:val="20"/>
                <w:szCs w:val="20"/>
              </w:rPr>
              <w:t xml:space="preserve"> 816974</w:t>
            </w:r>
          </w:p>
          <w:p w14:paraId="25889B96" w14:textId="77777777" w:rsidR="0073376B" w:rsidRPr="00EC6FF1" w:rsidRDefault="0073376B" w:rsidP="0073376B">
            <w:pPr>
              <w:pStyle w:val="NoSpacing"/>
              <w:spacing w:line="276" w:lineRule="auto"/>
              <w:rPr>
                <w:sz w:val="20"/>
                <w:szCs w:val="20"/>
              </w:rPr>
            </w:pPr>
            <w:r w:rsidRPr="00EC6FF1">
              <w:rPr>
                <w:sz w:val="20"/>
                <w:szCs w:val="20"/>
              </w:rPr>
              <w:t xml:space="preserve">Occupational Therapists – 01384 366912 </w:t>
            </w:r>
          </w:p>
          <w:p w14:paraId="3F256FA4" w14:textId="77777777" w:rsidR="0073376B" w:rsidRPr="00EC6FF1" w:rsidRDefault="0073376B" w:rsidP="0073376B">
            <w:pPr>
              <w:pStyle w:val="NoSpacing"/>
              <w:spacing w:line="276" w:lineRule="auto"/>
              <w:rPr>
                <w:sz w:val="20"/>
                <w:szCs w:val="20"/>
              </w:rPr>
            </w:pPr>
            <w:r w:rsidRPr="00EC6FF1">
              <w:rPr>
                <w:sz w:val="20"/>
                <w:szCs w:val="20"/>
              </w:rPr>
              <w:t>Cherry Tree</w:t>
            </w:r>
            <w:r w:rsidR="006F2F8A" w:rsidRPr="00EC6FF1">
              <w:rPr>
                <w:sz w:val="20"/>
                <w:szCs w:val="20"/>
              </w:rPr>
              <w:t xml:space="preserve"> Learning Centre</w:t>
            </w:r>
            <w:r w:rsidRPr="00EC6FF1">
              <w:rPr>
                <w:sz w:val="20"/>
                <w:szCs w:val="20"/>
              </w:rPr>
              <w:t xml:space="preserve"> – 01384 813739</w:t>
            </w:r>
          </w:p>
          <w:p w14:paraId="295F141F" w14:textId="7B6F4CB8" w:rsidR="00923B7F" w:rsidRPr="00EC6FF1" w:rsidRDefault="00923B7F" w:rsidP="0073376B">
            <w:pPr>
              <w:pStyle w:val="NoSpacing"/>
              <w:spacing w:line="276" w:lineRule="auto"/>
              <w:rPr>
                <w:sz w:val="20"/>
                <w:szCs w:val="20"/>
              </w:rPr>
            </w:pPr>
            <w:r w:rsidRPr="00EC6FF1">
              <w:rPr>
                <w:sz w:val="20"/>
                <w:szCs w:val="20"/>
              </w:rPr>
              <w:t>Dudley CAMHS – 01384 324689</w:t>
            </w:r>
          </w:p>
          <w:p w14:paraId="4ECCB802" w14:textId="77777777" w:rsidR="0073376B" w:rsidRPr="00EC6FF1" w:rsidRDefault="0073376B" w:rsidP="0073376B">
            <w:pPr>
              <w:pStyle w:val="NoSpacing"/>
              <w:spacing w:line="276" w:lineRule="auto"/>
              <w:rPr>
                <w:sz w:val="20"/>
                <w:szCs w:val="20"/>
              </w:rPr>
            </w:pPr>
            <w:r w:rsidRPr="00EC6FF1">
              <w:rPr>
                <w:sz w:val="20"/>
                <w:szCs w:val="20"/>
              </w:rPr>
              <w:t>Specialist Early Years Team – 01384 814364</w:t>
            </w:r>
          </w:p>
          <w:p w14:paraId="3FC6DEA4" w14:textId="0104A663" w:rsidR="00F84C78" w:rsidRPr="00BD6952" w:rsidRDefault="00F84C78" w:rsidP="0073376B">
            <w:pPr>
              <w:pStyle w:val="NoSpacing"/>
              <w:spacing w:line="276" w:lineRule="auto"/>
              <w:rPr>
                <w:sz w:val="20"/>
                <w:szCs w:val="20"/>
              </w:rPr>
            </w:pPr>
            <w:r w:rsidRPr="00EC6FF1">
              <w:rPr>
                <w:sz w:val="20"/>
                <w:szCs w:val="20"/>
              </w:rPr>
              <w:lastRenderedPageBreak/>
              <w:t xml:space="preserve">SANO (The SEND and </w:t>
            </w:r>
            <w:r w:rsidR="00782F30">
              <w:rPr>
                <w:sz w:val="20"/>
                <w:szCs w:val="20"/>
              </w:rPr>
              <w:t>A</w:t>
            </w:r>
            <w:r w:rsidRPr="00EC6FF1">
              <w:rPr>
                <w:sz w:val="20"/>
                <w:szCs w:val="20"/>
              </w:rPr>
              <w:t xml:space="preserve">dditional </w:t>
            </w:r>
            <w:r w:rsidR="00782F30">
              <w:rPr>
                <w:sz w:val="20"/>
                <w:szCs w:val="20"/>
              </w:rPr>
              <w:t>N</w:t>
            </w:r>
            <w:r w:rsidRPr="00EC6FF1">
              <w:rPr>
                <w:sz w:val="20"/>
                <w:szCs w:val="20"/>
              </w:rPr>
              <w:t xml:space="preserve">eeds team) – referral form on the SEND </w:t>
            </w:r>
            <w:proofErr w:type="spellStart"/>
            <w:r w:rsidRPr="00EC6FF1">
              <w:rPr>
                <w:sz w:val="20"/>
                <w:szCs w:val="20"/>
              </w:rPr>
              <w:t>sharepoint</w:t>
            </w:r>
            <w:proofErr w:type="spellEnd"/>
            <w:r w:rsidRPr="00EC6FF1">
              <w:rPr>
                <w:sz w:val="20"/>
                <w:szCs w:val="20"/>
              </w:rPr>
              <w:t>.</w:t>
            </w:r>
          </w:p>
          <w:p w14:paraId="156A6281" w14:textId="77777777" w:rsidR="0073376B" w:rsidRPr="00BD6952" w:rsidRDefault="0073376B" w:rsidP="0073376B">
            <w:pPr>
              <w:ind w:left="14"/>
              <w:rPr>
                <w:rFonts w:asciiTheme="minorHAnsi" w:hAnsiTheme="minorHAnsi"/>
                <w:sz w:val="20"/>
                <w:szCs w:val="20"/>
              </w:rPr>
            </w:pPr>
            <w:r w:rsidRPr="00BD6952">
              <w:rPr>
                <w:rFonts w:asciiTheme="minorHAnsi" w:eastAsia="Arial" w:hAnsiTheme="minorHAnsi" w:cs="Arial"/>
                <w:color w:val="00204E"/>
                <w:sz w:val="20"/>
                <w:szCs w:val="20"/>
              </w:rPr>
              <w:t xml:space="preserve"> </w:t>
            </w:r>
          </w:p>
        </w:tc>
      </w:tr>
      <w:tr w:rsidR="0073376B" w:rsidRPr="00BD6952" w14:paraId="68C1585E" w14:textId="77777777" w:rsidTr="18F3CCC1">
        <w:tblPrEx>
          <w:tblCellMar>
            <w:left w:w="128" w:type="dxa"/>
            <w:right w:w="31" w:type="dxa"/>
          </w:tblCellMar>
        </w:tblPrEx>
        <w:trPr>
          <w:trHeight w:val="315"/>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2621ED"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00204E"/>
                <w:sz w:val="20"/>
                <w:szCs w:val="20"/>
              </w:rPr>
              <w:lastRenderedPageBreak/>
              <w:t>1</w:t>
            </w:r>
            <w:r w:rsidR="00483674">
              <w:rPr>
                <w:rFonts w:asciiTheme="minorHAnsi" w:eastAsia="Arial" w:hAnsiTheme="minorHAnsi" w:cs="Arial"/>
                <w:b/>
                <w:color w:val="00204E"/>
                <w:sz w:val="20"/>
                <w:szCs w:val="20"/>
              </w:rPr>
              <w:t>3</w:t>
            </w:r>
            <w:r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3DFED6" w14:textId="77777777" w:rsidR="0073376B" w:rsidRPr="00BD6952" w:rsidRDefault="0073376B" w:rsidP="0073376B">
            <w:pPr>
              <w:spacing w:line="237" w:lineRule="auto"/>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The school’s transition </w:t>
            </w:r>
          </w:p>
          <w:p w14:paraId="10F94017" w14:textId="77777777" w:rsidR="0073376B" w:rsidRPr="00BD6952" w:rsidRDefault="0073376B" w:rsidP="0073376B">
            <w:pPr>
              <w:ind w:left="14" w:right="28"/>
              <w:rPr>
                <w:rFonts w:asciiTheme="minorHAnsi" w:hAnsiTheme="minorHAnsi"/>
                <w:sz w:val="20"/>
                <w:szCs w:val="20"/>
              </w:rPr>
            </w:pPr>
            <w:r w:rsidRPr="00BD6952">
              <w:rPr>
                <w:rFonts w:asciiTheme="minorHAnsi" w:eastAsia="Arial" w:hAnsiTheme="minorHAnsi" w:cs="Arial"/>
                <w:b/>
                <w:color w:val="1F4E79" w:themeColor="accent1" w:themeShade="80"/>
                <w:sz w:val="24"/>
                <w:szCs w:val="24"/>
              </w:rPr>
              <w:t>arrangement</w:t>
            </w:r>
            <w:r w:rsidR="00AC008D">
              <w:rPr>
                <w:rFonts w:asciiTheme="minorHAnsi" w:eastAsia="Arial" w:hAnsiTheme="minorHAnsi" w:cs="Arial"/>
                <w:b/>
                <w:color w:val="1F4E79" w:themeColor="accent1" w:themeShade="80"/>
                <w:sz w:val="24"/>
                <w:szCs w:val="24"/>
              </w:rPr>
              <w:t>s</w:t>
            </w:r>
            <w:r w:rsidRPr="00BD6952">
              <w:rPr>
                <w:rFonts w:asciiTheme="minorHAnsi" w:eastAsia="Arial" w:hAnsiTheme="minorHAnsi" w:cs="Arial"/>
                <w:b/>
                <w:color w:val="1F4E79" w:themeColor="accent1" w:themeShade="80"/>
                <w:sz w:val="24"/>
                <w:szCs w:val="24"/>
              </w:rPr>
              <w:t xml:space="preserve">  for SEN</w:t>
            </w:r>
            <w:r w:rsidR="002468D1" w:rsidRPr="00BD6952">
              <w:rPr>
                <w:rFonts w:asciiTheme="minorHAnsi" w:eastAsia="Arial" w:hAnsiTheme="minorHAnsi" w:cs="Arial"/>
                <w:b/>
                <w:color w:val="1F4E79" w:themeColor="accent1" w:themeShade="80"/>
                <w:sz w:val="24"/>
                <w:szCs w:val="24"/>
              </w:rPr>
              <w:t>D</w:t>
            </w:r>
            <w:r w:rsidRPr="00BD6952">
              <w:rPr>
                <w:rFonts w:asciiTheme="minorHAnsi" w:eastAsia="Arial" w:hAnsiTheme="minorHAnsi" w:cs="Arial"/>
                <w:b/>
                <w:color w:val="1F4E79" w:themeColor="accent1" w:themeShade="80"/>
                <w:sz w:val="24"/>
                <w:szCs w:val="24"/>
              </w:rPr>
              <w:t xml:space="preserve"> pupils</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0D5F5F" w14:textId="77777777" w:rsidR="006C0425" w:rsidRPr="00601664" w:rsidRDefault="006C0425" w:rsidP="006C0425">
            <w:pPr>
              <w:pStyle w:val="NoSpacing"/>
              <w:spacing w:line="276" w:lineRule="auto"/>
              <w:rPr>
                <w:sz w:val="20"/>
                <w:szCs w:val="20"/>
              </w:rPr>
            </w:pPr>
            <w:r w:rsidRPr="006C0425">
              <w:rPr>
                <w:sz w:val="20"/>
                <w:szCs w:val="20"/>
                <w:u w:val="single"/>
              </w:rPr>
              <w:t>Between years</w:t>
            </w:r>
            <w:r w:rsidRPr="00601664">
              <w:rPr>
                <w:sz w:val="20"/>
                <w:szCs w:val="20"/>
              </w:rPr>
              <w:t>- to help pupils with SEND be prepared for a new school year we:</w:t>
            </w:r>
          </w:p>
          <w:p w14:paraId="5810ACD5" w14:textId="77777777" w:rsidR="006C0425" w:rsidRPr="00601664" w:rsidRDefault="006C0425" w:rsidP="006C0425">
            <w:pPr>
              <w:pStyle w:val="NoSpacing"/>
              <w:spacing w:line="276" w:lineRule="auto"/>
              <w:rPr>
                <w:sz w:val="20"/>
                <w:szCs w:val="20"/>
              </w:rPr>
            </w:pPr>
            <w:r w:rsidRPr="00601664">
              <w:rPr>
                <w:sz w:val="20"/>
                <w:szCs w:val="20"/>
              </w:rPr>
              <w:t xml:space="preserve"> • Ensure that current teacher and the prospective teacher will meet and share strategies of support and information about children’s strengths and difficulties.</w:t>
            </w:r>
          </w:p>
          <w:p w14:paraId="12C341D2" w14:textId="77777777" w:rsidR="006C0425" w:rsidRPr="00601664" w:rsidRDefault="006C0425" w:rsidP="006C0425">
            <w:pPr>
              <w:pStyle w:val="NoSpacing"/>
              <w:spacing w:line="276" w:lineRule="auto"/>
              <w:rPr>
                <w:sz w:val="20"/>
                <w:szCs w:val="20"/>
              </w:rPr>
            </w:pPr>
            <w:r w:rsidRPr="00601664">
              <w:rPr>
                <w:sz w:val="20"/>
                <w:szCs w:val="20"/>
              </w:rPr>
              <w:t xml:space="preserve"> • Records and documents will be available to the new teacher.</w:t>
            </w:r>
          </w:p>
          <w:p w14:paraId="67C0D1FB" w14:textId="77777777" w:rsidR="006C0425" w:rsidRPr="00601664" w:rsidRDefault="006C0425" w:rsidP="006C0425">
            <w:pPr>
              <w:pStyle w:val="NoSpacing"/>
              <w:spacing w:line="276" w:lineRule="auto"/>
              <w:rPr>
                <w:sz w:val="20"/>
                <w:szCs w:val="20"/>
              </w:rPr>
            </w:pPr>
            <w:r w:rsidRPr="00601664">
              <w:rPr>
                <w:sz w:val="20"/>
                <w:szCs w:val="20"/>
              </w:rPr>
              <w:t xml:space="preserve"> • Children will spend time in class with their new teacher and may have visits in their current class.</w:t>
            </w:r>
          </w:p>
          <w:p w14:paraId="6B4468F7" w14:textId="77777777" w:rsidR="006C0425" w:rsidRDefault="006C0425" w:rsidP="006C0425">
            <w:pPr>
              <w:pStyle w:val="NoSpacing"/>
              <w:spacing w:line="276" w:lineRule="auto"/>
              <w:rPr>
                <w:sz w:val="20"/>
                <w:szCs w:val="20"/>
              </w:rPr>
            </w:pPr>
            <w:r w:rsidRPr="00601664">
              <w:rPr>
                <w:sz w:val="20"/>
                <w:szCs w:val="20"/>
              </w:rPr>
              <w:t xml:space="preserve"> • For children requiring additional support to this, a transition booklet will be sent home to look at in the summer holidays with pictures and information about their new teacher and classroom. </w:t>
            </w:r>
          </w:p>
          <w:p w14:paraId="5598B408" w14:textId="77777777" w:rsidR="006C0425" w:rsidRPr="00601664" w:rsidRDefault="006C0425" w:rsidP="006C0425">
            <w:pPr>
              <w:pStyle w:val="NoSpacing"/>
              <w:spacing w:line="276" w:lineRule="auto"/>
              <w:rPr>
                <w:sz w:val="20"/>
                <w:szCs w:val="20"/>
              </w:rPr>
            </w:pPr>
          </w:p>
          <w:p w14:paraId="3A7BC351" w14:textId="77777777" w:rsidR="006C0425" w:rsidRPr="006C0425" w:rsidRDefault="006C0425" w:rsidP="006C0425">
            <w:pPr>
              <w:pStyle w:val="NoSpacing"/>
              <w:spacing w:line="276" w:lineRule="auto"/>
              <w:rPr>
                <w:sz w:val="20"/>
                <w:szCs w:val="20"/>
                <w:u w:val="single"/>
              </w:rPr>
            </w:pPr>
            <w:r w:rsidRPr="006C0425">
              <w:rPr>
                <w:sz w:val="20"/>
                <w:szCs w:val="20"/>
                <w:u w:val="single"/>
              </w:rPr>
              <w:t xml:space="preserve">Between schools </w:t>
            </w:r>
          </w:p>
          <w:p w14:paraId="3900D05F" w14:textId="77777777" w:rsidR="006C0425" w:rsidRPr="00601664" w:rsidRDefault="006C0425" w:rsidP="006C0425">
            <w:pPr>
              <w:pStyle w:val="NoSpacing"/>
              <w:spacing w:line="276" w:lineRule="auto"/>
              <w:rPr>
                <w:sz w:val="20"/>
                <w:szCs w:val="20"/>
              </w:rPr>
            </w:pPr>
            <w:r w:rsidRPr="00601664">
              <w:rPr>
                <w:sz w:val="20"/>
                <w:szCs w:val="20"/>
              </w:rPr>
              <w:t>When your child is moving on from our school, we will ask you and your child what information you want us to share with the new setting.</w:t>
            </w:r>
          </w:p>
          <w:p w14:paraId="43F4702B" w14:textId="77777777" w:rsidR="00F508AE" w:rsidRDefault="00F508AE" w:rsidP="006C0425">
            <w:pPr>
              <w:pStyle w:val="NoSpacing"/>
              <w:spacing w:line="276" w:lineRule="auto"/>
              <w:rPr>
                <w:sz w:val="20"/>
                <w:szCs w:val="20"/>
              </w:rPr>
            </w:pPr>
          </w:p>
          <w:p w14:paraId="6F468D19" w14:textId="721FAB1D" w:rsidR="006C0425" w:rsidRPr="00F508AE" w:rsidRDefault="006C0425" w:rsidP="006C0425">
            <w:pPr>
              <w:pStyle w:val="NoSpacing"/>
              <w:spacing w:line="276" w:lineRule="auto"/>
              <w:rPr>
                <w:sz w:val="20"/>
                <w:szCs w:val="20"/>
                <w:u w:val="single"/>
              </w:rPr>
            </w:pPr>
            <w:r w:rsidRPr="00F508AE">
              <w:rPr>
                <w:sz w:val="20"/>
                <w:szCs w:val="20"/>
                <w:u w:val="single"/>
              </w:rPr>
              <w:t xml:space="preserve">Between phases – moving to high school </w:t>
            </w:r>
          </w:p>
          <w:p w14:paraId="244B4855" w14:textId="77777777" w:rsidR="002674BB" w:rsidRDefault="006C0425" w:rsidP="006C0425">
            <w:pPr>
              <w:pStyle w:val="NoSpacing"/>
              <w:spacing w:line="276" w:lineRule="auto"/>
              <w:rPr>
                <w:sz w:val="20"/>
                <w:szCs w:val="20"/>
              </w:rPr>
            </w:pPr>
            <w:r w:rsidRPr="00601664">
              <w:rPr>
                <w:sz w:val="20"/>
                <w:szCs w:val="20"/>
              </w:rPr>
              <w:t xml:space="preserve">The SENDCO will meet with the SENDCO of the receiving school to discuss the needs of the pupils who are receiving SEND support. Pupils will be prepared for the transition by: </w:t>
            </w:r>
            <w:r w:rsidR="00F508AE">
              <w:rPr>
                <w:sz w:val="20"/>
                <w:szCs w:val="20"/>
              </w:rPr>
              <w:t>l</w:t>
            </w:r>
            <w:r w:rsidRPr="00601664">
              <w:rPr>
                <w:sz w:val="20"/>
                <w:szCs w:val="20"/>
              </w:rPr>
              <w:t>earning how to get organised independently</w:t>
            </w:r>
            <w:r w:rsidR="00F508AE">
              <w:rPr>
                <w:sz w:val="20"/>
                <w:szCs w:val="20"/>
              </w:rPr>
              <w:t>, p</w:t>
            </w:r>
            <w:r w:rsidRPr="00601664">
              <w:rPr>
                <w:sz w:val="20"/>
                <w:szCs w:val="20"/>
              </w:rPr>
              <w:t>lugging any gaps in knowledge</w:t>
            </w:r>
            <w:r w:rsidR="00F508AE">
              <w:rPr>
                <w:sz w:val="20"/>
                <w:szCs w:val="20"/>
              </w:rPr>
              <w:t>.</w:t>
            </w:r>
            <w:r w:rsidRPr="00601664">
              <w:rPr>
                <w:sz w:val="20"/>
                <w:szCs w:val="20"/>
              </w:rPr>
              <w:t xml:space="preserve"> Additional transition visits</w:t>
            </w:r>
            <w:r w:rsidR="002674BB">
              <w:rPr>
                <w:sz w:val="20"/>
                <w:szCs w:val="20"/>
              </w:rPr>
              <w:t>,</w:t>
            </w:r>
            <w:r w:rsidRPr="00601664">
              <w:rPr>
                <w:sz w:val="20"/>
                <w:szCs w:val="20"/>
              </w:rPr>
              <w:t xml:space="preserve"> where it is deemed appropriate</w:t>
            </w:r>
            <w:r w:rsidR="002674BB">
              <w:rPr>
                <w:sz w:val="20"/>
                <w:szCs w:val="20"/>
              </w:rPr>
              <w:t>, will be organised and provided by the receiving high school</w:t>
            </w:r>
            <w:r>
              <w:rPr>
                <w:sz w:val="20"/>
                <w:szCs w:val="20"/>
              </w:rPr>
              <w:t>.</w:t>
            </w:r>
            <w:r w:rsidRPr="00DF5911">
              <w:rPr>
                <w:sz w:val="20"/>
                <w:szCs w:val="20"/>
              </w:rPr>
              <w:t xml:space="preserve"> </w:t>
            </w:r>
            <w:r w:rsidRPr="00BD6952">
              <w:rPr>
                <w:sz w:val="20"/>
                <w:szCs w:val="20"/>
              </w:rPr>
              <w:t xml:space="preserve"> </w:t>
            </w:r>
          </w:p>
          <w:p w14:paraId="6C5C4481" w14:textId="53CAC097" w:rsidR="0073376B" w:rsidRPr="00BD6952" w:rsidRDefault="0073376B" w:rsidP="006C0425">
            <w:pPr>
              <w:pStyle w:val="NoSpacing"/>
              <w:spacing w:line="276" w:lineRule="auto"/>
              <w:rPr>
                <w:sz w:val="20"/>
                <w:szCs w:val="20"/>
              </w:rPr>
            </w:pPr>
            <w:r w:rsidRPr="00BD6952">
              <w:rPr>
                <w:sz w:val="20"/>
                <w:szCs w:val="20"/>
              </w:rPr>
              <w:t xml:space="preserve">The following information and documentation is provided by the </w:t>
            </w:r>
            <w:r w:rsidR="00650C6B">
              <w:rPr>
                <w:sz w:val="20"/>
                <w:szCs w:val="20"/>
              </w:rPr>
              <w:t>SENCO</w:t>
            </w:r>
            <w:r w:rsidRPr="00BD6952">
              <w:rPr>
                <w:sz w:val="20"/>
                <w:szCs w:val="20"/>
              </w:rPr>
              <w:t xml:space="preserve"> to the receiving school for pupils with Special Educational Needs: </w:t>
            </w:r>
          </w:p>
          <w:p w14:paraId="6DE8ADC7" w14:textId="77777777" w:rsidR="0073376B" w:rsidRPr="00BD6952" w:rsidRDefault="0073376B" w:rsidP="00186ACC">
            <w:pPr>
              <w:pStyle w:val="NoSpacing"/>
              <w:numPr>
                <w:ilvl w:val="0"/>
                <w:numId w:val="19"/>
              </w:numPr>
              <w:spacing w:line="276" w:lineRule="auto"/>
              <w:rPr>
                <w:sz w:val="20"/>
                <w:szCs w:val="20"/>
              </w:rPr>
            </w:pPr>
            <w:r w:rsidRPr="00BD6952">
              <w:rPr>
                <w:sz w:val="20"/>
                <w:szCs w:val="20"/>
              </w:rPr>
              <w:t>Assess, Plan, Do, Review Support Plans</w:t>
            </w:r>
          </w:p>
          <w:p w14:paraId="597BAAB1" w14:textId="77777777" w:rsidR="0073376B" w:rsidRPr="00BD6952" w:rsidRDefault="002468D1" w:rsidP="00186ACC">
            <w:pPr>
              <w:pStyle w:val="NoSpacing"/>
              <w:numPr>
                <w:ilvl w:val="0"/>
                <w:numId w:val="19"/>
              </w:numPr>
              <w:spacing w:line="276" w:lineRule="auto"/>
              <w:rPr>
                <w:sz w:val="20"/>
                <w:szCs w:val="20"/>
              </w:rPr>
            </w:pPr>
            <w:r w:rsidRPr="00BD6952">
              <w:rPr>
                <w:sz w:val="20"/>
                <w:szCs w:val="20"/>
              </w:rPr>
              <w:t>Education, H</w:t>
            </w:r>
            <w:r w:rsidR="0073376B" w:rsidRPr="00BD6952">
              <w:rPr>
                <w:sz w:val="20"/>
                <w:szCs w:val="20"/>
              </w:rPr>
              <w:t xml:space="preserve">ealth </w:t>
            </w:r>
            <w:r w:rsidRPr="00BD6952">
              <w:rPr>
                <w:sz w:val="20"/>
                <w:szCs w:val="20"/>
              </w:rPr>
              <w:t>and C</w:t>
            </w:r>
            <w:r w:rsidR="0073376B" w:rsidRPr="00BD6952">
              <w:rPr>
                <w:sz w:val="20"/>
                <w:szCs w:val="20"/>
              </w:rPr>
              <w:t>are</w:t>
            </w:r>
            <w:r w:rsidRPr="00BD6952">
              <w:rPr>
                <w:sz w:val="20"/>
                <w:szCs w:val="20"/>
              </w:rPr>
              <w:t xml:space="preserve"> P</w:t>
            </w:r>
            <w:r w:rsidR="0073376B" w:rsidRPr="00BD6952">
              <w:rPr>
                <w:sz w:val="20"/>
                <w:szCs w:val="20"/>
              </w:rPr>
              <w:t xml:space="preserve">lans </w:t>
            </w:r>
          </w:p>
          <w:p w14:paraId="4786EDAD" w14:textId="77777777" w:rsidR="0073376B" w:rsidRPr="00BD6952" w:rsidRDefault="0073376B" w:rsidP="00186ACC">
            <w:pPr>
              <w:pStyle w:val="NoSpacing"/>
              <w:numPr>
                <w:ilvl w:val="0"/>
                <w:numId w:val="19"/>
              </w:numPr>
              <w:spacing w:line="276" w:lineRule="auto"/>
              <w:rPr>
                <w:sz w:val="20"/>
                <w:szCs w:val="20"/>
              </w:rPr>
            </w:pPr>
            <w:r w:rsidRPr="00BD6952">
              <w:rPr>
                <w:sz w:val="20"/>
                <w:szCs w:val="20"/>
              </w:rPr>
              <w:t xml:space="preserve">Assessment details </w:t>
            </w:r>
          </w:p>
          <w:p w14:paraId="73902473" w14:textId="77777777" w:rsidR="0073376B" w:rsidRPr="00BD6952" w:rsidRDefault="0073376B" w:rsidP="00186ACC">
            <w:pPr>
              <w:pStyle w:val="NoSpacing"/>
              <w:numPr>
                <w:ilvl w:val="0"/>
                <w:numId w:val="19"/>
              </w:numPr>
              <w:spacing w:line="276" w:lineRule="auto"/>
              <w:rPr>
                <w:sz w:val="20"/>
                <w:szCs w:val="20"/>
              </w:rPr>
            </w:pPr>
            <w:r w:rsidRPr="00BD6952">
              <w:rPr>
                <w:sz w:val="20"/>
                <w:szCs w:val="20"/>
              </w:rPr>
              <w:t xml:space="preserve">Reports </w:t>
            </w:r>
          </w:p>
          <w:p w14:paraId="425A6BD3" w14:textId="77777777" w:rsidR="0073376B" w:rsidRPr="00BD6952" w:rsidRDefault="0073376B" w:rsidP="00186ACC">
            <w:pPr>
              <w:pStyle w:val="NoSpacing"/>
              <w:numPr>
                <w:ilvl w:val="0"/>
                <w:numId w:val="19"/>
              </w:numPr>
              <w:spacing w:line="276" w:lineRule="auto"/>
              <w:rPr>
                <w:sz w:val="20"/>
                <w:szCs w:val="20"/>
              </w:rPr>
            </w:pPr>
            <w:r w:rsidRPr="00BD6952">
              <w:rPr>
                <w:sz w:val="20"/>
                <w:szCs w:val="20"/>
              </w:rPr>
              <w:t xml:space="preserve">Liaison with school staff of receiving school </w:t>
            </w:r>
          </w:p>
          <w:p w14:paraId="576EB693" w14:textId="73639CAA" w:rsidR="0073376B" w:rsidRPr="00BD6952" w:rsidRDefault="002468D1" w:rsidP="0073376B">
            <w:pPr>
              <w:pStyle w:val="NoSpacing"/>
              <w:spacing w:line="276" w:lineRule="auto"/>
              <w:rPr>
                <w:sz w:val="20"/>
                <w:szCs w:val="20"/>
              </w:rPr>
            </w:pPr>
            <w:r w:rsidRPr="00BD6952">
              <w:rPr>
                <w:sz w:val="20"/>
                <w:szCs w:val="20"/>
              </w:rPr>
              <w:t>For pupils with Educational, Health and Care P</w:t>
            </w:r>
            <w:r w:rsidR="0073376B" w:rsidRPr="00BD6952">
              <w:rPr>
                <w:sz w:val="20"/>
                <w:szCs w:val="20"/>
              </w:rPr>
              <w:t xml:space="preserve">lans a transition review will take the place of the annual review in </w:t>
            </w:r>
            <w:r w:rsidR="0065705A">
              <w:rPr>
                <w:sz w:val="20"/>
                <w:szCs w:val="20"/>
              </w:rPr>
              <w:t>Y</w:t>
            </w:r>
            <w:r w:rsidR="0073376B" w:rsidRPr="00BD6952">
              <w:rPr>
                <w:sz w:val="20"/>
                <w:szCs w:val="20"/>
              </w:rPr>
              <w:t xml:space="preserve">ear 5. This review must give clear recommendations as to the type of provision the child will require in future years.  </w:t>
            </w:r>
          </w:p>
          <w:p w14:paraId="730B6A3C" w14:textId="3C8864A5" w:rsidR="0073376B" w:rsidRPr="00BD6952" w:rsidRDefault="0073376B" w:rsidP="0073376B">
            <w:pPr>
              <w:pStyle w:val="NoSpacing"/>
              <w:spacing w:line="276" w:lineRule="auto"/>
            </w:pPr>
            <w:r w:rsidRPr="00BD6952">
              <w:rPr>
                <w:sz w:val="20"/>
                <w:szCs w:val="20"/>
              </w:rPr>
              <w:t xml:space="preserve">In some </w:t>
            </w:r>
            <w:r w:rsidR="007B00FE" w:rsidRPr="00BD6952">
              <w:rPr>
                <w:sz w:val="20"/>
                <w:szCs w:val="20"/>
              </w:rPr>
              <w:t>instances,</w:t>
            </w:r>
            <w:r w:rsidRPr="00BD6952">
              <w:rPr>
                <w:sz w:val="20"/>
                <w:szCs w:val="20"/>
              </w:rPr>
              <w:t xml:space="preserve"> specialist services involvement and guidance in transition may be required, for example Autism Outreach.  </w:t>
            </w:r>
          </w:p>
        </w:tc>
      </w:tr>
      <w:tr w:rsidR="0073376B" w:rsidRPr="008A0523" w14:paraId="3690A5FA" w14:textId="77777777" w:rsidTr="18F3CCC1">
        <w:tblPrEx>
          <w:tblCellMar>
            <w:left w:w="128" w:type="dxa"/>
            <w:right w:w="31" w:type="dxa"/>
          </w:tblCellMar>
        </w:tblPrEx>
        <w:trPr>
          <w:trHeight w:val="315"/>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1E336A" w14:textId="77777777" w:rsidR="0073376B" w:rsidRPr="00BD6952" w:rsidRDefault="0073376B" w:rsidP="0073376B">
            <w:pPr>
              <w:rPr>
                <w:rFonts w:asciiTheme="minorHAnsi" w:hAnsiTheme="minorHAnsi"/>
              </w:rPr>
            </w:pPr>
            <w:r w:rsidRPr="00BD6952">
              <w:rPr>
                <w:rFonts w:asciiTheme="minorHAnsi" w:eastAsia="Arial" w:hAnsiTheme="minorHAnsi" w:cs="Arial"/>
                <w:b/>
                <w:color w:val="00204E"/>
                <w:sz w:val="23"/>
              </w:rPr>
              <w:t>1</w:t>
            </w:r>
            <w:r w:rsidR="00483674">
              <w:rPr>
                <w:rFonts w:asciiTheme="minorHAnsi" w:eastAsia="Arial" w:hAnsiTheme="minorHAnsi" w:cs="Arial"/>
                <w:b/>
                <w:color w:val="00204E"/>
                <w:sz w:val="23"/>
              </w:rPr>
              <w:t>4</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C56A44" w14:textId="77777777" w:rsidR="0073376B" w:rsidRPr="00BD6952" w:rsidRDefault="0073376B" w:rsidP="0073376B">
            <w:pPr>
              <w:ind w:left="14" w:right="378"/>
              <w:rPr>
                <w:rFonts w:asciiTheme="minorHAnsi" w:hAnsiTheme="minorHAnsi"/>
                <w:b/>
              </w:rPr>
            </w:pPr>
            <w:r w:rsidRPr="00BD6952">
              <w:rPr>
                <w:rFonts w:asciiTheme="minorHAnsi" w:eastAsia="Arial" w:hAnsiTheme="minorHAnsi" w:cs="Arial"/>
                <w:b/>
                <w:color w:val="1F4E79" w:themeColor="accent1" w:themeShade="80"/>
                <w:sz w:val="23"/>
              </w:rPr>
              <w:t xml:space="preserve">Link to the authority’s </w:t>
            </w:r>
            <w:r w:rsidRPr="00BD6952">
              <w:rPr>
                <w:rFonts w:asciiTheme="minorHAnsi" w:eastAsia="Arial" w:hAnsiTheme="minorHAnsi" w:cs="Arial"/>
                <w:b/>
                <w:color w:val="1F4E79" w:themeColor="accent1" w:themeShade="80"/>
                <w:sz w:val="24"/>
              </w:rPr>
              <w:t xml:space="preserve"> </w:t>
            </w:r>
            <w:r w:rsidRPr="00BD6952">
              <w:rPr>
                <w:rFonts w:asciiTheme="minorHAnsi" w:eastAsia="Arial" w:hAnsiTheme="minorHAnsi" w:cs="Arial"/>
                <w:b/>
                <w:color w:val="1F4E79" w:themeColor="accent1" w:themeShade="80"/>
                <w:sz w:val="23"/>
              </w:rPr>
              <w:t>local offer</w:t>
            </w:r>
            <w:r w:rsidRPr="00BD6952">
              <w:rPr>
                <w:rFonts w:asciiTheme="minorHAnsi" w:eastAsia="Arial" w:hAnsiTheme="minorHAnsi" w:cs="Arial"/>
                <w:b/>
                <w:color w:val="1F4E79" w:themeColor="accent1" w:themeShade="80"/>
                <w:sz w:val="24"/>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66D480C" w14:textId="246AE972" w:rsidR="0073376B" w:rsidRDefault="00F84C78" w:rsidP="00F84C78">
            <w:pPr>
              <w:pStyle w:val="NoSpacing"/>
            </w:pPr>
            <w:r>
              <w:t xml:space="preserve">              </w:t>
            </w:r>
            <w:hyperlink r:id="rId14" w:history="1">
              <w:r w:rsidR="00576521" w:rsidRPr="009F3A09">
                <w:rPr>
                  <w:rStyle w:val="Hyperlink"/>
                </w:rPr>
                <w:t>https://www.dudley.gov.uk/residents/dudley-local-offer/</w:t>
              </w:r>
            </w:hyperlink>
          </w:p>
          <w:p w14:paraId="57ECCAC7" w14:textId="77777777" w:rsidR="00576521" w:rsidRPr="0073376B" w:rsidRDefault="00576521" w:rsidP="00F84C78">
            <w:pPr>
              <w:pStyle w:val="NoSpacing"/>
              <w:rPr>
                <w:szCs w:val="40"/>
              </w:rPr>
            </w:pPr>
          </w:p>
          <w:p w14:paraId="4B94D5A5" w14:textId="77777777" w:rsidR="0073376B" w:rsidRPr="008A0523" w:rsidRDefault="0073376B" w:rsidP="0073376B">
            <w:pPr>
              <w:ind w:left="14"/>
              <w:jc w:val="center"/>
              <w:rPr>
                <w:rFonts w:asciiTheme="minorHAnsi" w:hAnsiTheme="minorHAnsi"/>
              </w:rPr>
            </w:pPr>
          </w:p>
        </w:tc>
      </w:tr>
    </w:tbl>
    <w:p w14:paraId="20876B09" w14:textId="77777777" w:rsidR="008276E8" w:rsidRPr="008A0523" w:rsidRDefault="004B52B3">
      <w:pPr>
        <w:spacing w:after="0"/>
        <w:ind w:left="2"/>
        <w:jc w:val="both"/>
        <w:rPr>
          <w:rFonts w:asciiTheme="minorHAnsi" w:hAnsiTheme="minorHAnsi"/>
          <w:sz w:val="20"/>
          <w:szCs w:val="20"/>
        </w:rPr>
      </w:pPr>
      <w:r w:rsidRPr="008A0523">
        <w:rPr>
          <w:rFonts w:asciiTheme="minorHAnsi" w:eastAsia="Arial" w:hAnsiTheme="minorHAnsi" w:cs="Arial"/>
          <w:color w:val="00204E"/>
          <w:sz w:val="20"/>
          <w:szCs w:val="20"/>
        </w:rPr>
        <w:t xml:space="preserve"> </w:t>
      </w:r>
    </w:p>
    <w:p w14:paraId="3DEEC669" w14:textId="77777777" w:rsidR="008276E8" w:rsidRPr="008A0523" w:rsidRDefault="008276E8">
      <w:pPr>
        <w:spacing w:after="0"/>
        <w:ind w:left="-1440" w:right="10470"/>
        <w:rPr>
          <w:rFonts w:asciiTheme="minorHAnsi" w:hAnsiTheme="minorHAnsi"/>
          <w:sz w:val="20"/>
          <w:szCs w:val="20"/>
        </w:rPr>
      </w:pPr>
    </w:p>
    <w:p w14:paraId="3656B9AB" w14:textId="77777777" w:rsidR="008276E8" w:rsidRPr="008A0523" w:rsidRDefault="008276E8">
      <w:pPr>
        <w:spacing w:after="0"/>
        <w:ind w:left="-1440" w:right="10470"/>
        <w:rPr>
          <w:rFonts w:asciiTheme="minorHAnsi" w:hAnsiTheme="minorHAnsi"/>
          <w:sz w:val="20"/>
          <w:szCs w:val="20"/>
        </w:rPr>
      </w:pPr>
    </w:p>
    <w:p w14:paraId="45FB0818" w14:textId="77777777" w:rsidR="008276E8" w:rsidRPr="008A0523" w:rsidRDefault="008276E8">
      <w:pPr>
        <w:spacing w:after="0"/>
        <w:ind w:left="-1440" w:right="10470"/>
        <w:rPr>
          <w:rFonts w:asciiTheme="minorHAnsi" w:hAnsiTheme="minorHAnsi"/>
          <w:sz w:val="20"/>
          <w:szCs w:val="20"/>
        </w:rPr>
      </w:pPr>
    </w:p>
    <w:p w14:paraId="10146664" w14:textId="77777777" w:rsidR="008276E8" w:rsidRPr="008A0523" w:rsidRDefault="004B52B3">
      <w:pPr>
        <w:spacing w:after="0"/>
        <w:ind w:left="2"/>
        <w:jc w:val="both"/>
        <w:rPr>
          <w:rFonts w:asciiTheme="minorHAnsi" w:hAnsiTheme="minorHAnsi"/>
        </w:rPr>
      </w:pPr>
      <w:r w:rsidRPr="008A0523">
        <w:rPr>
          <w:rFonts w:asciiTheme="minorHAnsi" w:eastAsia="Times New Roman" w:hAnsiTheme="minorHAnsi" w:cs="Times New Roman"/>
          <w:sz w:val="24"/>
        </w:rPr>
        <w:t xml:space="preserve"> </w:t>
      </w:r>
    </w:p>
    <w:sectPr w:rsidR="008276E8" w:rsidRPr="008A0523">
      <w:headerReference w:type="even" r:id="rId15"/>
      <w:headerReference w:type="default" r:id="rId16"/>
      <w:headerReference w:type="first" r:id="rId17"/>
      <w:pgSz w:w="11910" w:h="16845"/>
      <w:pgMar w:top="1440" w:right="1440" w:bottom="1440" w:left="1440" w:header="18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02727" w14:textId="77777777" w:rsidR="007A3F31" w:rsidRDefault="007A3F31">
      <w:pPr>
        <w:spacing w:after="0" w:line="240" w:lineRule="auto"/>
      </w:pPr>
      <w:r>
        <w:separator/>
      </w:r>
    </w:p>
  </w:endnote>
  <w:endnote w:type="continuationSeparator" w:id="0">
    <w:p w14:paraId="1CC2EB14" w14:textId="77777777" w:rsidR="007A3F31" w:rsidRDefault="007A3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FCF55" w14:textId="77777777" w:rsidR="007A3F31" w:rsidRDefault="007A3F31">
      <w:pPr>
        <w:spacing w:after="0" w:line="240" w:lineRule="auto"/>
      </w:pPr>
      <w:r>
        <w:separator/>
      </w:r>
    </w:p>
  </w:footnote>
  <w:footnote w:type="continuationSeparator" w:id="0">
    <w:p w14:paraId="619C0A4B" w14:textId="77777777" w:rsidR="007A3F31" w:rsidRDefault="007A3F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750F" w14:textId="77777777" w:rsidR="008276E8" w:rsidRDefault="004B52B3">
    <w:pPr>
      <w:spacing w:after="0"/>
      <w:ind w:left="2" w:right="-780"/>
    </w:pPr>
    <w:r>
      <w:rPr>
        <w:noProof/>
      </w:rPr>
      <w:drawing>
        <wp:anchor distT="0" distB="0" distL="114300" distR="114300" simplePos="0" relativeHeight="251658240" behindDoc="0" locked="0" layoutInCell="1" allowOverlap="0" wp14:anchorId="6028FCDB" wp14:editId="07777777">
          <wp:simplePos x="0" y="0"/>
          <wp:positionH relativeFrom="page">
            <wp:posOffset>5781675</wp:posOffset>
          </wp:positionH>
          <wp:positionV relativeFrom="page">
            <wp:posOffset>114300</wp:posOffset>
          </wp:positionV>
          <wp:extent cx="1362075" cy="101917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362075" cy="1019175"/>
                  </a:xfrm>
                  <a:prstGeom prst="rect">
                    <a:avLst/>
                  </a:prstGeom>
                </pic:spPr>
              </pic:pic>
            </a:graphicData>
          </a:graphic>
        </wp:anchor>
      </w:drawing>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9056E" w14:textId="5C3168D8" w:rsidR="00221670" w:rsidRDefault="00A7785E">
    <w:pPr>
      <w:pStyle w:val="Header"/>
    </w:pPr>
    <w:r w:rsidRPr="009A78A0">
      <w:rPr>
        <w:noProof/>
      </w:rPr>
      <w:drawing>
        <wp:anchor distT="0" distB="0" distL="114300" distR="114300" simplePos="0" relativeHeight="251662336" behindDoc="0" locked="0" layoutInCell="1" allowOverlap="1" wp14:anchorId="58A2C189" wp14:editId="5AF62BCE">
          <wp:simplePos x="0" y="0"/>
          <wp:positionH relativeFrom="margin">
            <wp:posOffset>1381125</wp:posOffset>
          </wp:positionH>
          <wp:positionV relativeFrom="paragraph">
            <wp:posOffset>171450</wp:posOffset>
          </wp:positionV>
          <wp:extent cx="2447925" cy="609600"/>
          <wp:effectExtent l="0" t="0" r="9525" b="0"/>
          <wp:wrapNone/>
          <wp:docPr id="11" name="Picture 11" descr="A logo with blue and red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logo with blue and red dot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48206" cy="609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C6F587" w14:textId="54FBD544" w:rsidR="008276E8" w:rsidRDefault="00A7785E">
    <w:pPr>
      <w:spacing w:after="0"/>
      <w:ind w:left="2" w:right="-78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27A67" w14:textId="77777777" w:rsidR="008276E8" w:rsidRDefault="004B52B3">
    <w:pPr>
      <w:spacing w:after="0"/>
      <w:ind w:left="2" w:right="-780"/>
    </w:pPr>
    <w:r>
      <w:rPr>
        <w:noProof/>
      </w:rPr>
      <w:drawing>
        <wp:anchor distT="0" distB="0" distL="114300" distR="114300" simplePos="0" relativeHeight="251660288" behindDoc="0" locked="0" layoutInCell="1" allowOverlap="0" wp14:anchorId="58D4927C" wp14:editId="07777777">
          <wp:simplePos x="0" y="0"/>
          <wp:positionH relativeFrom="page">
            <wp:posOffset>5781675</wp:posOffset>
          </wp:positionH>
          <wp:positionV relativeFrom="page">
            <wp:posOffset>114300</wp:posOffset>
          </wp:positionV>
          <wp:extent cx="1362075" cy="1019175"/>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362075" cy="1019175"/>
                  </a:xfrm>
                  <a:prstGeom prst="rect">
                    <a:avLst/>
                  </a:prstGeom>
                </pic:spPr>
              </pic:pic>
            </a:graphicData>
          </a:graphic>
        </wp:anchor>
      </w:drawing>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B2476"/>
    <w:multiLevelType w:val="hybridMultilevel"/>
    <w:tmpl w:val="DD8C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05059"/>
    <w:multiLevelType w:val="hybridMultilevel"/>
    <w:tmpl w:val="79AE6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957C6"/>
    <w:multiLevelType w:val="hybridMultilevel"/>
    <w:tmpl w:val="019633DC"/>
    <w:lvl w:ilvl="0" w:tplc="CD0033D0">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810A5"/>
    <w:multiLevelType w:val="hybridMultilevel"/>
    <w:tmpl w:val="63645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E4B09"/>
    <w:multiLevelType w:val="multilevel"/>
    <w:tmpl w:val="DE6C8A3E"/>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lowerLetter"/>
      <w:lvlText w:val="(%4)"/>
      <w:lvlJc w:val="left"/>
      <w:pPr>
        <w:tabs>
          <w:tab w:val="num" w:pos="3238"/>
        </w:tabs>
        <w:ind w:left="3238" w:hanging="721"/>
      </w:pPr>
      <w:rPr>
        <w:rFonts w:hint="default"/>
      </w:rPr>
    </w:lvl>
    <w:lvl w:ilvl="4">
      <w:start w:val="1"/>
      <w:numFmt w:val="lowerRoman"/>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 w15:restartNumberingAfterBreak="0">
    <w:nsid w:val="14E539EA"/>
    <w:multiLevelType w:val="multilevel"/>
    <w:tmpl w:val="82C2EAF2"/>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tabs>
          <w:tab w:val="num" w:pos="1440"/>
        </w:tabs>
        <w:ind w:left="1440" w:hanging="720"/>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160C02F0"/>
    <w:multiLevelType w:val="hybridMultilevel"/>
    <w:tmpl w:val="D57E0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7723BB"/>
    <w:multiLevelType w:val="hybridMultilevel"/>
    <w:tmpl w:val="1214E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9722E7"/>
    <w:multiLevelType w:val="hybridMultilevel"/>
    <w:tmpl w:val="702EF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C9768D"/>
    <w:multiLevelType w:val="hybridMultilevel"/>
    <w:tmpl w:val="A786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004715"/>
    <w:multiLevelType w:val="hybridMultilevel"/>
    <w:tmpl w:val="6700DC08"/>
    <w:lvl w:ilvl="0" w:tplc="CD0033D0">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FC46CA"/>
    <w:multiLevelType w:val="hybridMultilevel"/>
    <w:tmpl w:val="0D5A7B14"/>
    <w:lvl w:ilvl="0" w:tplc="5C28C06E">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A83CC5"/>
    <w:multiLevelType w:val="hybridMultilevel"/>
    <w:tmpl w:val="1FC4F326"/>
    <w:lvl w:ilvl="0" w:tplc="5C28C06E">
      <w:start w:val="1"/>
      <w:numFmt w:val="bullet"/>
      <w:lvlText w:val="•"/>
      <w:lvlJc w:val="left"/>
      <w:pPr>
        <w:ind w:left="785" w:hanging="360"/>
      </w:pPr>
      <w:rPr>
        <w:rFonts w:ascii="Arial" w:eastAsia="Arial" w:hAnsi="Arial" w:cs="Arial" w:hint="default"/>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3" w15:restartNumberingAfterBreak="0">
    <w:nsid w:val="446C227E"/>
    <w:multiLevelType w:val="hybridMultilevel"/>
    <w:tmpl w:val="D56E9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EE1243"/>
    <w:multiLevelType w:val="hybridMultilevel"/>
    <w:tmpl w:val="EA068E5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5" w15:restartNumberingAfterBreak="0">
    <w:nsid w:val="4F5E1655"/>
    <w:multiLevelType w:val="hybridMultilevel"/>
    <w:tmpl w:val="E9782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A83B55"/>
    <w:multiLevelType w:val="hybridMultilevel"/>
    <w:tmpl w:val="EAF68AB2"/>
    <w:lvl w:ilvl="0" w:tplc="5C28C06E">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2529CB"/>
    <w:multiLevelType w:val="hybridMultilevel"/>
    <w:tmpl w:val="381AC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FA2377"/>
    <w:multiLevelType w:val="hybridMultilevel"/>
    <w:tmpl w:val="90520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CC61D1"/>
    <w:multiLevelType w:val="hybridMultilevel"/>
    <w:tmpl w:val="A1D63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865BB2"/>
    <w:multiLevelType w:val="hybridMultilevel"/>
    <w:tmpl w:val="2A288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7F0B01"/>
    <w:multiLevelType w:val="hybridMultilevel"/>
    <w:tmpl w:val="BE72C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AF4EF0"/>
    <w:multiLevelType w:val="hybridMultilevel"/>
    <w:tmpl w:val="44B6820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2D3797"/>
    <w:multiLevelType w:val="hybridMultilevel"/>
    <w:tmpl w:val="BFBE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3904CD"/>
    <w:multiLevelType w:val="hybridMultilevel"/>
    <w:tmpl w:val="982C5D10"/>
    <w:lvl w:ilvl="0" w:tplc="5C28C06E">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4291518">
    <w:abstractNumId w:val="12"/>
  </w:num>
  <w:num w:numId="2" w16cid:durableId="1515067756">
    <w:abstractNumId w:val="16"/>
  </w:num>
  <w:num w:numId="3" w16cid:durableId="1253859830">
    <w:abstractNumId w:val="11"/>
  </w:num>
  <w:num w:numId="4" w16cid:durableId="1984890304">
    <w:abstractNumId w:val="24"/>
  </w:num>
  <w:num w:numId="5" w16cid:durableId="1538465648">
    <w:abstractNumId w:val="10"/>
  </w:num>
  <w:num w:numId="6" w16cid:durableId="1090270743">
    <w:abstractNumId w:val="2"/>
  </w:num>
  <w:num w:numId="7" w16cid:durableId="405150722">
    <w:abstractNumId w:val="1"/>
  </w:num>
  <w:num w:numId="8" w16cid:durableId="1183975112">
    <w:abstractNumId w:val="9"/>
  </w:num>
  <w:num w:numId="9" w16cid:durableId="387799611">
    <w:abstractNumId w:val="21"/>
  </w:num>
  <w:num w:numId="10" w16cid:durableId="108014719">
    <w:abstractNumId w:val="0"/>
  </w:num>
  <w:num w:numId="11" w16cid:durableId="568461052">
    <w:abstractNumId w:val="18"/>
  </w:num>
  <w:num w:numId="12" w16cid:durableId="524289889">
    <w:abstractNumId w:val="23"/>
  </w:num>
  <w:num w:numId="13" w16cid:durableId="2143379886">
    <w:abstractNumId w:val="22"/>
  </w:num>
  <w:num w:numId="14" w16cid:durableId="1148279541">
    <w:abstractNumId w:val="6"/>
  </w:num>
  <w:num w:numId="15" w16cid:durableId="560747493">
    <w:abstractNumId w:val="17"/>
  </w:num>
  <w:num w:numId="16" w16cid:durableId="198471866">
    <w:abstractNumId w:val="7"/>
  </w:num>
  <w:num w:numId="17" w16cid:durableId="216404325">
    <w:abstractNumId w:val="15"/>
  </w:num>
  <w:num w:numId="18" w16cid:durableId="1127553167">
    <w:abstractNumId w:val="19"/>
  </w:num>
  <w:num w:numId="19" w16cid:durableId="14501817">
    <w:abstractNumId w:val="20"/>
  </w:num>
  <w:num w:numId="20" w16cid:durableId="1962223486">
    <w:abstractNumId w:val="8"/>
  </w:num>
  <w:num w:numId="21" w16cid:durableId="253127333">
    <w:abstractNumId w:val="13"/>
  </w:num>
  <w:num w:numId="22" w16cid:durableId="1535314102">
    <w:abstractNumId w:val="3"/>
  </w:num>
  <w:num w:numId="23" w16cid:durableId="864902202">
    <w:abstractNumId w:val="5"/>
  </w:num>
  <w:num w:numId="24" w16cid:durableId="1059480249">
    <w:abstractNumId w:val="14"/>
  </w:num>
  <w:num w:numId="25" w16cid:durableId="1271164574">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E8"/>
    <w:rsid w:val="00042857"/>
    <w:rsid w:val="00043C9C"/>
    <w:rsid w:val="00050B85"/>
    <w:rsid w:val="00050C13"/>
    <w:rsid w:val="00061210"/>
    <w:rsid w:val="00080284"/>
    <w:rsid w:val="000A6D11"/>
    <w:rsid w:val="000C0E8A"/>
    <w:rsid w:val="000F4E81"/>
    <w:rsid w:val="000F74EC"/>
    <w:rsid w:val="0014353F"/>
    <w:rsid w:val="00152B48"/>
    <w:rsid w:val="00157A01"/>
    <w:rsid w:val="00163B8C"/>
    <w:rsid w:val="00186ACC"/>
    <w:rsid w:val="00194712"/>
    <w:rsid w:val="001B3006"/>
    <w:rsid w:val="001E4F75"/>
    <w:rsid w:val="001E5DD2"/>
    <w:rsid w:val="00221670"/>
    <w:rsid w:val="0024544C"/>
    <w:rsid w:val="002468D1"/>
    <w:rsid w:val="0025449A"/>
    <w:rsid w:val="002637C5"/>
    <w:rsid w:val="002674BB"/>
    <w:rsid w:val="002A246D"/>
    <w:rsid w:val="002C4558"/>
    <w:rsid w:val="003119D7"/>
    <w:rsid w:val="003176E4"/>
    <w:rsid w:val="00322085"/>
    <w:rsid w:val="00323193"/>
    <w:rsid w:val="00324205"/>
    <w:rsid w:val="0032518C"/>
    <w:rsid w:val="0037633A"/>
    <w:rsid w:val="00377286"/>
    <w:rsid w:val="003B2249"/>
    <w:rsid w:val="003F51AB"/>
    <w:rsid w:val="00413D86"/>
    <w:rsid w:val="004171E7"/>
    <w:rsid w:val="004601F7"/>
    <w:rsid w:val="004657F7"/>
    <w:rsid w:val="00471EAE"/>
    <w:rsid w:val="00483674"/>
    <w:rsid w:val="004A0962"/>
    <w:rsid w:val="004B52B3"/>
    <w:rsid w:val="004B621C"/>
    <w:rsid w:val="004C3706"/>
    <w:rsid w:val="0051328B"/>
    <w:rsid w:val="0054022C"/>
    <w:rsid w:val="00576202"/>
    <w:rsid w:val="00576521"/>
    <w:rsid w:val="00582509"/>
    <w:rsid w:val="0059714A"/>
    <w:rsid w:val="005D2F19"/>
    <w:rsid w:val="005F41AA"/>
    <w:rsid w:val="00627F4A"/>
    <w:rsid w:val="00633E04"/>
    <w:rsid w:val="0063581E"/>
    <w:rsid w:val="00650C6B"/>
    <w:rsid w:val="0065705A"/>
    <w:rsid w:val="006C0425"/>
    <w:rsid w:val="006C0983"/>
    <w:rsid w:val="006C67FE"/>
    <w:rsid w:val="006D4D69"/>
    <w:rsid w:val="006F2F8A"/>
    <w:rsid w:val="006F6B25"/>
    <w:rsid w:val="00712275"/>
    <w:rsid w:val="00720F74"/>
    <w:rsid w:val="007258BF"/>
    <w:rsid w:val="00730D6D"/>
    <w:rsid w:val="0073376B"/>
    <w:rsid w:val="007365A8"/>
    <w:rsid w:val="00737373"/>
    <w:rsid w:val="007446AB"/>
    <w:rsid w:val="007622DD"/>
    <w:rsid w:val="007753E8"/>
    <w:rsid w:val="00782F30"/>
    <w:rsid w:val="007A3F31"/>
    <w:rsid w:val="007B00FE"/>
    <w:rsid w:val="007D14DA"/>
    <w:rsid w:val="007D58FA"/>
    <w:rsid w:val="007E6272"/>
    <w:rsid w:val="00806F43"/>
    <w:rsid w:val="008276E8"/>
    <w:rsid w:val="00832A69"/>
    <w:rsid w:val="00836E43"/>
    <w:rsid w:val="00850831"/>
    <w:rsid w:val="0085141A"/>
    <w:rsid w:val="0086252A"/>
    <w:rsid w:val="00862974"/>
    <w:rsid w:val="00862D0C"/>
    <w:rsid w:val="00870C5F"/>
    <w:rsid w:val="00873B9A"/>
    <w:rsid w:val="00896C9E"/>
    <w:rsid w:val="008A0523"/>
    <w:rsid w:val="008A525A"/>
    <w:rsid w:val="008B34F5"/>
    <w:rsid w:val="008E0478"/>
    <w:rsid w:val="00901CF8"/>
    <w:rsid w:val="00923B7F"/>
    <w:rsid w:val="009648BA"/>
    <w:rsid w:val="0096545A"/>
    <w:rsid w:val="0096678B"/>
    <w:rsid w:val="00970005"/>
    <w:rsid w:val="009C503D"/>
    <w:rsid w:val="009D4F96"/>
    <w:rsid w:val="00A15CC7"/>
    <w:rsid w:val="00A20955"/>
    <w:rsid w:val="00A266EE"/>
    <w:rsid w:val="00A272AF"/>
    <w:rsid w:val="00A56120"/>
    <w:rsid w:val="00A60677"/>
    <w:rsid w:val="00A63B10"/>
    <w:rsid w:val="00A70EE3"/>
    <w:rsid w:val="00A7785E"/>
    <w:rsid w:val="00AA4E0B"/>
    <w:rsid w:val="00AC008D"/>
    <w:rsid w:val="00AF2926"/>
    <w:rsid w:val="00AF326F"/>
    <w:rsid w:val="00B30BA9"/>
    <w:rsid w:val="00B30DF2"/>
    <w:rsid w:val="00B40677"/>
    <w:rsid w:val="00B44969"/>
    <w:rsid w:val="00B46E53"/>
    <w:rsid w:val="00B54B11"/>
    <w:rsid w:val="00B657BA"/>
    <w:rsid w:val="00B659AA"/>
    <w:rsid w:val="00B85B1C"/>
    <w:rsid w:val="00BD01B1"/>
    <w:rsid w:val="00BD6952"/>
    <w:rsid w:val="00BF5010"/>
    <w:rsid w:val="00C234F6"/>
    <w:rsid w:val="00C52582"/>
    <w:rsid w:val="00C54BD5"/>
    <w:rsid w:val="00C9248B"/>
    <w:rsid w:val="00CA034A"/>
    <w:rsid w:val="00CA1697"/>
    <w:rsid w:val="00CA302C"/>
    <w:rsid w:val="00D065C1"/>
    <w:rsid w:val="00D12B22"/>
    <w:rsid w:val="00D26F8F"/>
    <w:rsid w:val="00D310F4"/>
    <w:rsid w:val="00D3239E"/>
    <w:rsid w:val="00D92A25"/>
    <w:rsid w:val="00DB6619"/>
    <w:rsid w:val="00DC0999"/>
    <w:rsid w:val="00DD7BDB"/>
    <w:rsid w:val="00DF3EE9"/>
    <w:rsid w:val="00E05578"/>
    <w:rsid w:val="00E05C5F"/>
    <w:rsid w:val="00E25465"/>
    <w:rsid w:val="00E26A26"/>
    <w:rsid w:val="00E52519"/>
    <w:rsid w:val="00EA7949"/>
    <w:rsid w:val="00EB792E"/>
    <w:rsid w:val="00EC6FF1"/>
    <w:rsid w:val="00ED1424"/>
    <w:rsid w:val="00EF60DE"/>
    <w:rsid w:val="00F05905"/>
    <w:rsid w:val="00F22380"/>
    <w:rsid w:val="00F25619"/>
    <w:rsid w:val="00F4197D"/>
    <w:rsid w:val="00F508AE"/>
    <w:rsid w:val="00F63425"/>
    <w:rsid w:val="00F84C78"/>
    <w:rsid w:val="00FA3EB8"/>
    <w:rsid w:val="00FC0740"/>
    <w:rsid w:val="18F3CCC1"/>
    <w:rsid w:val="3451EC57"/>
    <w:rsid w:val="37DB43BB"/>
    <w:rsid w:val="3F1E6D1E"/>
    <w:rsid w:val="7B124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60AE8"/>
  <w15:docId w15:val="{24EEEA84-AE7A-4857-B8B6-E2D7AD242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25465"/>
    <w:rPr>
      <w:color w:val="0563C1" w:themeColor="hyperlink"/>
      <w:u w:val="single"/>
    </w:rPr>
  </w:style>
  <w:style w:type="paragraph" w:styleId="Footer">
    <w:name w:val="footer"/>
    <w:basedOn w:val="Normal"/>
    <w:link w:val="FooterChar"/>
    <w:uiPriority w:val="99"/>
    <w:unhideWhenUsed/>
    <w:rsid w:val="00E254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465"/>
    <w:rPr>
      <w:rFonts w:ascii="Calibri" w:eastAsia="Calibri" w:hAnsi="Calibri" w:cs="Calibri"/>
      <w:color w:val="000000"/>
    </w:rPr>
  </w:style>
  <w:style w:type="paragraph" w:styleId="ListParagraph">
    <w:name w:val="List Paragraph"/>
    <w:basedOn w:val="Normal"/>
    <w:uiPriority w:val="34"/>
    <w:qFormat/>
    <w:rsid w:val="00C54BD5"/>
    <w:pPr>
      <w:ind w:left="720"/>
      <w:contextualSpacing/>
    </w:pPr>
  </w:style>
  <w:style w:type="paragraph" w:styleId="NoSpacing">
    <w:name w:val="No Spacing"/>
    <w:uiPriority w:val="1"/>
    <w:qFormat/>
    <w:rsid w:val="00C52582"/>
    <w:pPr>
      <w:spacing w:after="0" w:line="240" w:lineRule="auto"/>
    </w:pPr>
    <w:rPr>
      <w:rFonts w:eastAsiaTheme="minorHAnsi"/>
      <w:lang w:eastAsia="en-US"/>
    </w:rPr>
  </w:style>
  <w:style w:type="character" w:styleId="FollowedHyperlink">
    <w:name w:val="FollowedHyperlink"/>
    <w:basedOn w:val="DefaultParagraphFont"/>
    <w:uiPriority w:val="99"/>
    <w:semiHidden/>
    <w:unhideWhenUsed/>
    <w:rsid w:val="0051328B"/>
    <w:rPr>
      <w:color w:val="954F72" w:themeColor="followedHyperlink"/>
      <w:u w:val="single"/>
    </w:rPr>
  </w:style>
  <w:style w:type="paragraph" w:styleId="Header">
    <w:name w:val="header"/>
    <w:basedOn w:val="Normal"/>
    <w:link w:val="HeaderChar"/>
    <w:uiPriority w:val="99"/>
    <w:unhideWhenUsed/>
    <w:rsid w:val="00221670"/>
    <w:pPr>
      <w:tabs>
        <w:tab w:val="center" w:pos="4680"/>
        <w:tab w:val="right" w:pos="9360"/>
      </w:tabs>
      <w:spacing w:after="0" w:line="240" w:lineRule="auto"/>
    </w:pPr>
    <w:rPr>
      <w:rFonts w:asciiTheme="minorHAnsi" w:eastAsiaTheme="minorEastAsia" w:hAnsiTheme="minorHAnsi" w:cs="Times New Roman"/>
      <w:color w:val="auto"/>
      <w:lang w:val="en-US" w:eastAsia="en-US"/>
    </w:rPr>
  </w:style>
  <w:style w:type="character" w:customStyle="1" w:styleId="HeaderChar">
    <w:name w:val="Header Char"/>
    <w:basedOn w:val="DefaultParagraphFont"/>
    <w:link w:val="Header"/>
    <w:uiPriority w:val="99"/>
    <w:rsid w:val="00221670"/>
    <w:rPr>
      <w:rFonts w:cs="Times New Roman"/>
      <w:lang w:val="en-US" w:eastAsia="en-US"/>
    </w:rPr>
  </w:style>
  <w:style w:type="paragraph" w:styleId="BalloonText">
    <w:name w:val="Balloon Text"/>
    <w:basedOn w:val="Normal"/>
    <w:link w:val="BalloonTextChar"/>
    <w:uiPriority w:val="99"/>
    <w:semiHidden/>
    <w:unhideWhenUsed/>
    <w:rsid w:val="00D92A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2A25"/>
    <w:rPr>
      <w:rFonts w:ascii="Segoe UI" w:eastAsia="Calibri" w:hAnsi="Segoe UI" w:cs="Segoe UI"/>
      <w:color w:val="000000"/>
      <w:sz w:val="18"/>
      <w:szCs w:val="18"/>
    </w:rPr>
  </w:style>
  <w:style w:type="paragraph" w:customStyle="1" w:styleId="HeadingLevel1">
    <w:name w:val="Heading Level 1"/>
    <w:basedOn w:val="Normal"/>
    <w:next w:val="Normal"/>
    <w:uiPriority w:val="9"/>
    <w:qFormat/>
    <w:rsid w:val="00862974"/>
    <w:pPr>
      <w:keepNext/>
      <w:keepLines/>
      <w:numPr>
        <w:numId w:val="23"/>
      </w:numPr>
      <w:spacing w:before="480" w:after="240" w:line="240" w:lineRule="auto"/>
      <w:jc w:val="both"/>
      <w:outlineLvl w:val="0"/>
    </w:pPr>
    <w:rPr>
      <w:rFonts w:ascii="Trebuchet MS" w:eastAsiaTheme="minorHAnsi" w:hAnsi="Trebuchet MS" w:cs="Times New Roman"/>
      <w:b/>
      <w:color w:val="auto"/>
      <w:sz w:val="24"/>
      <w:lang w:eastAsia="en-US"/>
    </w:rPr>
  </w:style>
  <w:style w:type="paragraph" w:customStyle="1" w:styleId="HeadingLevel2">
    <w:name w:val="Heading Level 2"/>
    <w:basedOn w:val="Normal"/>
    <w:uiPriority w:val="9"/>
    <w:qFormat/>
    <w:rsid w:val="00862974"/>
    <w:pPr>
      <w:numPr>
        <w:ilvl w:val="1"/>
        <w:numId w:val="23"/>
      </w:numPr>
      <w:spacing w:after="240" w:line="240" w:lineRule="auto"/>
      <w:jc w:val="both"/>
      <w:outlineLvl w:val="1"/>
    </w:pPr>
    <w:rPr>
      <w:rFonts w:ascii="Trebuchet MS" w:eastAsiaTheme="minorHAnsi" w:hAnsi="Trebuchet MS" w:cs="Times New Roman"/>
      <w:color w:val="auto"/>
      <w:sz w:val="20"/>
      <w:lang w:eastAsia="en-US"/>
    </w:rPr>
  </w:style>
  <w:style w:type="paragraph" w:customStyle="1" w:styleId="HeadingLevel3">
    <w:name w:val="Heading Level 3"/>
    <w:basedOn w:val="Normal"/>
    <w:uiPriority w:val="9"/>
    <w:qFormat/>
    <w:rsid w:val="00862974"/>
    <w:pPr>
      <w:numPr>
        <w:ilvl w:val="2"/>
        <w:numId w:val="23"/>
      </w:numPr>
      <w:spacing w:after="240" w:line="240" w:lineRule="auto"/>
      <w:jc w:val="both"/>
      <w:outlineLvl w:val="2"/>
    </w:pPr>
    <w:rPr>
      <w:rFonts w:ascii="Trebuchet MS" w:eastAsiaTheme="minorHAnsi" w:hAnsi="Trebuchet MS" w:cs="Times New Roman"/>
      <w:color w:val="auto"/>
      <w:sz w:val="20"/>
      <w:lang w:eastAsia="en-US"/>
    </w:rPr>
  </w:style>
  <w:style w:type="paragraph" w:customStyle="1" w:styleId="HeadingLevel4">
    <w:name w:val="Heading Level 4"/>
    <w:basedOn w:val="Normal"/>
    <w:next w:val="Normal"/>
    <w:uiPriority w:val="9"/>
    <w:qFormat/>
    <w:rsid w:val="00862974"/>
    <w:pPr>
      <w:numPr>
        <w:ilvl w:val="3"/>
        <w:numId w:val="23"/>
      </w:numPr>
      <w:spacing w:after="240" w:line="240" w:lineRule="auto"/>
      <w:jc w:val="both"/>
      <w:outlineLvl w:val="3"/>
    </w:pPr>
    <w:rPr>
      <w:rFonts w:ascii="Trebuchet MS" w:eastAsiaTheme="minorHAnsi" w:hAnsi="Trebuchet MS" w:cs="Times New Roman"/>
      <w:color w:val="auto"/>
      <w:sz w:val="20"/>
      <w:lang w:eastAsia="en-US"/>
    </w:rPr>
  </w:style>
  <w:style w:type="paragraph" w:customStyle="1" w:styleId="HeadingLevel5">
    <w:name w:val="Heading Level 5"/>
    <w:basedOn w:val="Normal"/>
    <w:next w:val="Normal"/>
    <w:uiPriority w:val="9"/>
    <w:qFormat/>
    <w:rsid w:val="00862974"/>
    <w:pPr>
      <w:numPr>
        <w:ilvl w:val="4"/>
        <w:numId w:val="23"/>
      </w:numPr>
      <w:spacing w:after="240" w:line="240" w:lineRule="auto"/>
      <w:jc w:val="both"/>
      <w:outlineLvl w:val="4"/>
    </w:pPr>
    <w:rPr>
      <w:rFonts w:ascii="Trebuchet MS" w:eastAsiaTheme="minorHAnsi" w:hAnsi="Trebuchet MS" w:cs="Times New Roman"/>
      <w:color w:val="auto"/>
      <w:sz w:val="20"/>
      <w:lang w:eastAsia="en-US"/>
    </w:rPr>
  </w:style>
  <w:style w:type="numbering" w:customStyle="1" w:styleId="HeadingNumbering">
    <w:name w:val="Heading Numbering"/>
    <w:uiPriority w:val="99"/>
    <w:rsid w:val="00862974"/>
    <w:pPr>
      <w:numPr>
        <w:numId w:val="23"/>
      </w:numPr>
    </w:pPr>
  </w:style>
  <w:style w:type="character" w:styleId="UnresolvedMention">
    <w:name w:val="Unresolved Mention"/>
    <w:basedOn w:val="DefaultParagraphFont"/>
    <w:uiPriority w:val="99"/>
    <w:semiHidden/>
    <w:unhideWhenUsed/>
    <w:rsid w:val="00F84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en@withymoor.dudley.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udley.gov.uk/localoff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udley.gov.uk/residents/dudley-local-off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44F1250E38F8D44AF9A021645A42D6B" ma:contentTypeVersion="18" ma:contentTypeDescription="Create a new document." ma:contentTypeScope="" ma:versionID="fbdd7c3ab0d4fb9baa5096b2f1a73e67">
  <xsd:schema xmlns:xsd="http://www.w3.org/2001/XMLSchema" xmlns:xs="http://www.w3.org/2001/XMLSchema" xmlns:p="http://schemas.microsoft.com/office/2006/metadata/properties" xmlns:ns3="ab612c7c-a771-4524-acb6-ab4f14336e52" xmlns:ns4="e542ead0-f8fc-47ae-803e-7fa5b1137392" targetNamespace="http://schemas.microsoft.com/office/2006/metadata/properties" ma:root="true" ma:fieldsID="b2da26344976be9fa95c88981307a7d7" ns3:_="" ns4:_="">
    <xsd:import namespace="ab612c7c-a771-4524-acb6-ab4f14336e52"/>
    <xsd:import namespace="e542ead0-f8fc-47ae-803e-7fa5b113739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612c7c-a771-4524-acb6-ab4f14336e5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42ead0-f8fc-47ae-803e-7fa5b113739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b612c7c-a771-4524-acb6-ab4f14336e52" xsi:nil="true"/>
  </documentManagement>
</p:properties>
</file>

<file path=customXml/itemProps1.xml><?xml version="1.0" encoding="utf-8"?>
<ds:datastoreItem xmlns:ds="http://schemas.openxmlformats.org/officeDocument/2006/customXml" ds:itemID="{087BDCD8-E1A0-457A-ADAC-F9ED04143B14}">
  <ds:schemaRefs>
    <ds:schemaRef ds:uri="http://schemas.openxmlformats.org/officeDocument/2006/bibliography"/>
  </ds:schemaRefs>
</ds:datastoreItem>
</file>

<file path=customXml/itemProps2.xml><?xml version="1.0" encoding="utf-8"?>
<ds:datastoreItem xmlns:ds="http://schemas.openxmlformats.org/officeDocument/2006/customXml" ds:itemID="{984D57C2-C84A-4600-A24D-78234A129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612c7c-a771-4524-acb6-ab4f14336e52"/>
    <ds:schemaRef ds:uri="e542ead0-f8fc-47ae-803e-7fa5b11373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020E30-41ED-4EE7-BF9A-01915EA7C8DB}">
  <ds:schemaRefs>
    <ds:schemaRef ds:uri="http://schemas.microsoft.com/sharepoint/v3/contenttype/forms"/>
  </ds:schemaRefs>
</ds:datastoreItem>
</file>

<file path=customXml/itemProps4.xml><?xml version="1.0" encoding="utf-8"?>
<ds:datastoreItem xmlns:ds="http://schemas.openxmlformats.org/officeDocument/2006/customXml" ds:itemID="{7608B1B5-8920-46D8-9F79-C8BFD7B31B50}">
  <ds:schemaRefs>
    <ds:schemaRef ds:uri="http://schemas.microsoft.com/office/2006/metadata/properties"/>
    <ds:schemaRef ds:uri="http://schemas.microsoft.com/office/infopath/2007/PartnerControls"/>
    <ds:schemaRef ds:uri="ab612c7c-a771-4524-acb6-ab4f14336e52"/>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3488</Words>
  <Characters>19886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Daley</dc:creator>
  <cp:keywords/>
  <cp:lastModifiedBy>Mrs L Barrett</cp:lastModifiedBy>
  <cp:revision>18</cp:revision>
  <cp:lastPrinted>2021-09-06T08:48:00Z</cp:lastPrinted>
  <dcterms:created xsi:type="dcterms:W3CDTF">2026-09-03T10:54:00Z</dcterms:created>
  <dcterms:modified xsi:type="dcterms:W3CDTF">2026-09-03T11:17:00Z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0x010100A44F1250E38F8D44AF9A021645A42D6B</vt:lpwstr>
  </property>
  <property fmtid="{D5CDD505-2E9C-101B-9397-08002B2CF9AE}" pid="3" name="MediaServiceImageTags">
    <vt:lpwstr/>
  </property>
</Properties>
</file>